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60" w:type="pct"/>
        <w:tblBorders>
          <w:top w:val="nil"/>
          <w:bottom w:val="nil"/>
          <w:insideH w:val="nil"/>
          <w:insideV w:val="nil"/>
        </w:tblBorders>
        <w:tblCellMar>
          <w:left w:w="0" w:type="dxa"/>
          <w:right w:w="0" w:type="dxa"/>
        </w:tblCellMar>
        <w:tblLook w:val="04A0" w:firstRow="1" w:lastRow="0" w:firstColumn="1" w:lastColumn="0" w:noHBand="0" w:noVBand="1"/>
      </w:tblPr>
      <w:tblGrid>
        <w:gridCol w:w="3301"/>
        <w:gridCol w:w="6058"/>
      </w:tblGrid>
      <w:tr w:rsidR="004C3877" w:rsidRPr="00C2793A" w14:paraId="1DE6BC6A" w14:textId="77777777" w:rsidTr="001816DD">
        <w:tc>
          <w:tcPr>
            <w:tcW w:w="3301" w:type="dxa"/>
            <w:tcBorders>
              <w:top w:val="nil"/>
              <w:left w:val="nil"/>
              <w:bottom w:val="nil"/>
              <w:right w:val="nil"/>
              <w:tl2br w:val="nil"/>
              <w:tr2bl w:val="nil"/>
            </w:tcBorders>
            <w:tcMar>
              <w:top w:w="0" w:type="dxa"/>
              <w:left w:w="108" w:type="dxa"/>
              <w:bottom w:w="0" w:type="dxa"/>
              <w:right w:w="108" w:type="dxa"/>
            </w:tcMar>
          </w:tcPr>
          <w:p w14:paraId="0329F250" w14:textId="77777777" w:rsidR="004F6446" w:rsidRPr="004C3877" w:rsidRDefault="00B3032F" w:rsidP="00000796">
            <w:pPr>
              <w:spacing w:before="120"/>
              <w:jc w:val="center"/>
              <w:rPr>
                <w:color w:val="000000" w:themeColor="text1"/>
                <w:sz w:val="28"/>
                <w:szCs w:val="28"/>
                <w:lang w:val="vi-VN"/>
              </w:rPr>
            </w:pPr>
            <w:r w:rsidRPr="004C3877">
              <w:rPr>
                <w:b/>
                <w:bCs/>
                <w:noProof/>
                <w:color w:val="000000" w:themeColor="text1"/>
                <w:sz w:val="28"/>
                <w:szCs w:val="28"/>
                <w:lang w:bidi="km-KH"/>
              </w:rPr>
              <mc:AlternateContent>
                <mc:Choice Requires="wps">
                  <w:drawing>
                    <wp:anchor distT="0" distB="0" distL="114300" distR="114300" simplePos="0" relativeHeight="251657728" behindDoc="0" locked="0" layoutInCell="1" allowOverlap="1" wp14:anchorId="057F0E80" wp14:editId="64B08846">
                      <wp:simplePos x="0" y="0"/>
                      <wp:positionH relativeFrom="column">
                        <wp:posOffset>601980</wp:posOffset>
                      </wp:positionH>
                      <wp:positionV relativeFrom="paragraph">
                        <wp:posOffset>515620</wp:posOffset>
                      </wp:positionV>
                      <wp:extent cx="810895" cy="0"/>
                      <wp:effectExtent l="5715" t="6985" r="12065" b="1206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3CAAE" id="_x0000_t32" coordsize="21600,21600" o:spt="32" o:oned="t" path="m,l21600,21600e" filled="f">
                      <v:path arrowok="t" fillok="f" o:connecttype="none"/>
                      <o:lock v:ext="edit" shapetype="t"/>
                    </v:shapetype>
                    <v:shape id="AutoShape 4" o:spid="_x0000_s1026" type="#_x0000_t32" style="position:absolute;margin-left:47.4pt;margin-top:40.6pt;width:63.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"/>
                  </w:pict>
                </mc:Fallback>
              </mc:AlternateContent>
            </w:r>
            <w:r w:rsidR="004F6446" w:rsidRPr="004C3877">
              <w:rPr>
                <w:b/>
                <w:bCs/>
                <w:color w:val="000000" w:themeColor="text1"/>
                <w:sz w:val="28"/>
                <w:szCs w:val="28"/>
                <w:lang w:val="vi-VN"/>
              </w:rPr>
              <w:t>HỘI ĐỒNG NHÂN DÂN</w:t>
            </w:r>
            <w:r w:rsidR="004F6446" w:rsidRPr="004C3877">
              <w:rPr>
                <w:b/>
                <w:bCs/>
                <w:color w:val="000000" w:themeColor="text1"/>
                <w:sz w:val="28"/>
                <w:szCs w:val="28"/>
                <w:lang w:val="vi-VN"/>
              </w:rPr>
              <w:br/>
            </w:r>
            <w:r w:rsidR="005C6C73" w:rsidRPr="004C3877">
              <w:rPr>
                <w:b/>
                <w:bCs/>
                <w:color w:val="000000" w:themeColor="text1"/>
                <w:sz w:val="28"/>
                <w:szCs w:val="28"/>
                <w:lang w:val="vi-VN"/>
              </w:rPr>
              <w:t>TỈNH ĐẮK LẮK</w:t>
            </w:r>
            <w:r w:rsidR="004F6446" w:rsidRPr="004C3877">
              <w:rPr>
                <w:b/>
                <w:bCs/>
                <w:color w:val="000000" w:themeColor="text1"/>
                <w:sz w:val="28"/>
                <w:szCs w:val="28"/>
                <w:lang w:val="vi-VN"/>
              </w:rPr>
              <w:br/>
            </w:r>
          </w:p>
        </w:tc>
        <w:tc>
          <w:tcPr>
            <w:tcW w:w="6059" w:type="dxa"/>
            <w:tcBorders>
              <w:top w:val="nil"/>
              <w:left w:val="nil"/>
              <w:bottom w:val="nil"/>
              <w:right w:val="nil"/>
              <w:tl2br w:val="nil"/>
              <w:tr2bl w:val="nil"/>
            </w:tcBorders>
            <w:tcMar>
              <w:top w:w="0" w:type="dxa"/>
              <w:left w:w="108" w:type="dxa"/>
              <w:bottom w:w="0" w:type="dxa"/>
              <w:right w:w="108" w:type="dxa"/>
            </w:tcMar>
          </w:tcPr>
          <w:p w14:paraId="7B419464" w14:textId="77777777" w:rsidR="004F6446" w:rsidRPr="004C3877" w:rsidRDefault="00B3032F" w:rsidP="00000796">
            <w:pPr>
              <w:spacing w:before="120"/>
              <w:jc w:val="center"/>
              <w:rPr>
                <w:color w:val="000000" w:themeColor="text1"/>
                <w:sz w:val="28"/>
                <w:szCs w:val="28"/>
                <w:lang w:val="vi-VN"/>
              </w:rPr>
            </w:pPr>
            <w:r w:rsidRPr="004C3877">
              <w:rPr>
                <w:b/>
                <w:bCs/>
                <w:noProof/>
                <w:color w:val="000000" w:themeColor="text1"/>
                <w:sz w:val="28"/>
                <w:szCs w:val="28"/>
                <w:lang w:bidi="km-KH"/>
              </w:rPr>
              <mc:AlternateContent>
                <mc:Choice Requires="wps">
                  <w:drawing>
                    <wp:anchor distT="0" distB="0" distL="114300" distR="114300" simplePos="0" relativeHeight="251659776" behindDoc="0" locked="0" layoutInCell="1" allowOverlap="1" wp14:anchorId="40538E5B" wp14:editId="45927F53">
                      <wp:simplePos x="0" y="0"/>
                      <wp:positionH relativeFrom="column">
                        <wp:posOffset>805180</wp:posOffset>
                      </wp:positionH>
                      <wp:positionV relativeFrom="paragraph">
                        <wp:posOffset>497840</wp:posOffset>
                      </wp:positionV>
                      <wp:extent cx="2115185" cy="0"/>
                      <wp:effectExtent l="8255" t="8255" r="10160" b="1079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A71E9" id="AutoShape 5" o:spid="_x0000_s1026" type="#_x0000_t32" style="position:absolute;margin-left:63.4pt;margin-top:39.2pt;width:166.5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"/>
                  </w:pict>
                </mc:Fallback>
              </mc:AlternateContent>
            </w:r>
            <w:r w:rsidR="004F6446" w:rsidRPr="004C3877">
              <w:rPr>
                <w:b/>
                <w:bCs/>
                <w:color w:val="000000" w:themeColor="text1"/>
                <w:sz w:val="28"/>
                <w:szCs w:val="28"/>
                <w:lang w:val="vi-VN"/>
              </w:rPr>
              <w:t>CỘNG HÒA XÃ HỘI CHỦ NGHĨA VIỆT NAM</w:t>
            </w:r>
            <w:r w:rsidR="004F6446" w:rsidRPr="004C3877">
              <w:rPr>
                <w:b/>
                <w:bCs/>
                <w:color w:val="000000" w:themeColor="text1"/>
                <w:sz w:val="28"/>
                <w:szCs w:val="28"/>
                <w:lang w:val="vi-VN"/>
              </w:rPr>
              <w:br/>
              <w:t xml:space="preserve">Độc lập - Tự do - Hạnh phúc </w:t>
            </w:r>
            <w:r w:rsidR="004F6446" w:rsidRPr="004C3877">
              <w:rPr>
                <w:b/>
                <w:bCs/>
                <w:color w:val="000000" w:themeColor="text1"/>
                <w:sz w:val="28"/>
                <w:szCs w:val="28"/>
                <w:lang w:val="vi-VN"/>
              </w:rPr>
              <w:br/>
            </w:r>
          </w:p>
        </w:tc>
      </w:tr>
      <w:tr w:rsidR="004C3877" w:rsidRPr="00C2793A" w14:paraId="3983696E" w14:textId="77777777" w:rsidTr="001816DD">
        <w:tblPrEx>
          <w:tblBorders>
            <w:top w:val="none" w:sz="0" w:space="0" w:color="auto"/>
            <w:bottom w:val="none" w:sz="0" w:space="0" w:color="auto"/>
            <w:insideH w:val="none" w:sz="0" w:space="0" w:color="auto"/>
            <w:insideV w:val="none" w:sz="0" w:space="0" w:color="auto"/>
          </w:tblBorders>
        </w:tblPrEx>
        <w:tc>
          <w:tcPr>
            <w:tcW w:w="3301" w:type="dxa"/>
            <w:tcBorders>
              <w:top w:val="nil"/>
              <w:left w:val="nil"/>
              <w:bottom w:val="nil"/>
              <w:right w:val="nil"/>
              <w:tl2br w:val="nil"/>
              <w:tr2bl w:val="nil"/>
            </w:tcBorders>
            <w:tcMar>
              <w:top w:w="0" w:type="dxa"/>
              <w:left w:w="108" w:type="dxa"/>
              <w:bottom w:w="0" w:type="dxa"/>
              <w:right w:w="108" w:type="dxa"/>
            </w:tcMar>
          </w:tcPr>
          <w:p w14:paraId="37D6F145" w14:textId="41B13432" w:rsidR="004F6446" w:rsidRPr="004C3877" w:rsidRDefault="004F6446" w:rsidP="00B3032F">
            <w:pPr>
              <w:spacing w:before="120"/>
              <w:jc w:val="center"/>
              <w:rPr>
                <w:color w:val="000000" w:themeColor="text1"/>
                <w:sz w:val="28"/>
                <w:szCs w:val="28"/>
                <w:lang w:val="vi-VN"/>
              </w:rPr>
            </w:pPr>
            <w:r w:rsidRPr="004C3877">
              <w:rPr>
                <w:color w:val="000000" w:themeColor="text1"/>
                <w:sz w:val="28"/>
                <w:szCs w:val="28"/>
                <w:lang w:val="vi-VN"/>
              </w:rPr>
              <w:t xml:space="preserve">Số: </w:t>
            </w:r>
            <w:r w:rsidR="00014B62" w:rsidRPr="004C3877">
              <w:rPr>
                <w:color w:val="000000" w:themeColor="text1"/>
                <w:sz w:val="28"/>
                <w:szCs w:val="28"/>
                <w:lang w:val="vi-VN"/>
              </w:rPr>
              <w:t>...</w:t>
            </w:r>
            <w:r w:rsidRPr="004C3877">
              <w:rPr>
                <w:color w:val="000000" w:themeColor="text1"/>
                <w:sz w:val="28"/>
                <w:szCs w:val="28"/>
                <w:lang w:val="vi-VN"/>
              </w:rPr>
              <w:t>/202</w:t>
            </w:r>
            <w:r w:rsidR="008E4CA0" w:rsidRPr="004C3877">
              <w:rPr>
                <w:color w:val="000000" w:themeColor="text1"/>
                <w:sz w:val="28"/>
                <w:szCs w:val="28"/>
              </w:rPr>
              <w:t>6</w:t>
            </w:r>
            <w:r w:rsidRPr="004C3877">
              <w:rPr>
                <w:color w:val="000000" w:themeColor="text1"/>
                <w:sz w:val="28"/>
                <w:szCs w:val="28"/>
                <w:lang w:val="vi-VN"/>
              </w:rPr>
              <w:t>/NQ-HĐND</w:t>
            </w:r>
          </w:p>
        </w:tc>
        <w:tc>
          <w:tcPr>
            <w:tcW w:w="6059" w:type="dxa"/>
            <w:tcBorders>
              <w:top w:val="nil"/>
              <w:left w:val="nil"/>
              <w:bottom w:val="nil"/>
              <w:right w:val="nil"/>
              <w:tl2br w:val="nil"/>
              <w:tr2bl w:val="nil"/>
            </w:tcBorders>
            <w:tcMar>
              <w:top w:w="0" w:type="dxa"/>
              <w:left w:w="108" w:type="dxa"/>
              <w:bottom w:w="0" w:type="dxa"/>
              <w:right w:w="108" w:type="dxa"/>
            </w:tcMar>
          </w:tcPr>
          <w:p w14:paraId="4BF2B7D6" w14:textId="2D7B570B" w:rsidR="004F6446" w:rsidRPr="004C3877" w:rsidRDefault="004F6446" w:rsidP="00B3032F">
            <w:pPr>
              <w:spacing w:before="120"/>
              <w:jc w:val="center"/>
              <w:rPr>
                <w:color w:val="000000" w:themeColor="text1"/>
                <w:sz w:val="28"/>
                <w:szCs w:val="28"/>
                <w:lang w:val="vi-VN"/>
              </w:rPr>
            </w:pPr>
            <w:r w:rsidRPr="004C3877">
              <w:rPr>
                <w:i/>
                <w:iCs/>
                <w:color w:val="000000" w:themeColor="text1"/>
                <w:sz w:val="28"/>
                <w:szCs w:val="28"/>
                <w:lang w:val="vi-VN"/>
              </w:rPr>
              <w:t>Đ</w:t>
            </w:r>
            <w:r w:rsidR="007F65DF" w:rsidRPr="004C3877">
              <w:rPr>
                <w:i/>
                <w:iCs/>
                <w:color w:val="000000" w:themeColor="text1"/>
                <w:sz w:val="28"/>
                <w:szCs w:val="28"/>
                <w:lang w:val="vi-VN"/>
              </w:rPr>
              <w:t>ắk Lắk</w:t>
            </w:r>
            <w:r w:rsidRPr="004C3877">
              <w:rPr>
                <w:i/>
                <w:iCs/>
                <w:color w:val="000000" w:themeColor="text1"/>
                <w:sz w:val="28"/>
                <w:szCs w:val="28"/>
                <w:lang w:val="vi-VN"/>
              </w:rPr>
              <w:t xml:space="preserve">, ngày </w:t>
            </w:r>
            <w:r w:rsidR="008E4CA0" w:rsidRPr="004C3877">
              <w:rPr>
                <w:i/>
                <w:iCs/>
                <w:color w:val="000000" w:themeColor="text1"/>
                <w:sz w:val="28"/>
                <w:szCs w:val="28"/>
                <w:lang w:val="vi-VN"/>
              </w:rPr>
              <w:t xml:space="preserve">  </w:t>
            </w:r>
            <w:r w:rsidRPr="004C3877">
              <w:rPr>
                <w:i/>
                <w:iCs/>
                <w:color w:val="000000" w:themeColor="text1"/>
                <w:sz w:val="28"/>
                <w:szCs w:val="28"/>
                <w:lang w:val="vi-VN"/>
              </w:rPr>
              <w:t xml:space="preserve"> tháng </w:t>
            </w:r>
            <w:r w:rsidR="008E4CA0" w:rsidRPr="004C3877">
              <w:rPr>
                <w:i/>
                <w:iCs/>
                <w:color w:val="000000" w:themeColor="text1"/>
                <w:sz w:val="28"/>
                <w:szCs w:val="28"/>
                <w:lang w:val="vi-VN"/>
              </w:rPr>
              <w:t xml:space="preserve">    </w:t>
            </w:r>
            <w:r w:rsidRPr="004C3877">
              <w:rPr>
                <w:i/>
                <w:iCs/>
                <w:color w:val="000000" w:themeColor="text1"/>
                <w:sz w:val="28"/>
                <w:szCs w:val="28"/>
                <w:lang w:val="vi-VN"/>
              </w:rPr>
              <w:t>năm 202</w:t>
            </w:r>
            <w:r w:rsidR="008E4CA0" w:rsidRPr="004C3877">
              <w:rPr>
                <w:i/>
                <w:iCs/>
                <w:color w:val="000000" w:themeColor="text1"/>
                <w:sz w:val="28"/>
                <w:szCs w:val="28"/>
                <w:lang w:val="vi-VN"/>
              </w:rPr>
              <w:t>6</w:t>
            </w:r>
          </w:p>
        </w:tc>
      </w:tr>
    </w:tbl>
    <w:p w14:paraId="01706EE4" w14:textId="77777777" w:rsidR="004F6446" w:rsidRPr="004C3877" w:rsidRDefault="00B3032F">
      <w:pPr>
        <w:spacing w:before="120" w:after="280" w:afterAutospacing="1"/>
        <w:rPr>
          <w:color w:val="000000" w:themeColor="text1"/>
          <w:lang w:val="vi-VN"/>
        </w:rPr>
      </w:pPr>
      <w:r w:rsidRPr="004C3877">
        <w:rPr>
          <w:noProof/>
          <w:color w:val="000000" w:themeColor="text1"/>
          <w:lang w:bidi="km-KH"/>
        </w:rPr>
        <mc:AlternateContent>
          <mc:Choice Requires="wps">
            <w:drawing>
              <wp:anchor distT="45720" distB="45720" distL="114300" distR="114300" simplePos="0" relativeHeight="251656704" behindDoc="1" locked="0" layoutInCell="1" allowOverlap="1" wp14:anchorId="05BDD232" wp14:editId="3C60B29A">
                <wp:simplePos x="0" y="0"/>
                <wp:positionH relativeFrom="column">
                  <wp:posOffset>415290</wp:posOffset>
                </wp:positionH>
                <wp:positionV relativeFrom="paragraph">
                  <wp:posOffset>43815</wp:posOffset>
                </wp:positionV>
                <wp:extent cx="910590" cy="485775"/>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485775"/>
                        </a:xfrm>
                        <a:prstGeom prst="rect">
                          <a:avLst/>
                        </a:prstGeom>
                        <a:solidFill>
                          <a:srgbClr val="FFFF00"/>
                        </a:solidFill>
                        <a:ln w="9525">
                          <a:solidFill>
                            <a:srgbClr val="000000"/>
                          </a:solidFill>
                          <a:miter lim="800000"/>
                          <a:headEnd/>
                          <a:tailEnd/>
                        </a:ln>
                      </wps:spPr>
                      <wps:txbx>
                        <w:txbxContent>
                          <w:p w14:paraId="50BF4D7C" w14:textId="77777777" w:rsidR="00F25A4C" w:rsidRDefault="00F25A4C" w:rsidP="00F25A4C">
                            <w:pPr>
                              <w:jc w:val="center"/>
                              <w:rPr>
                                <w:lang w:val="vi-VN"/>
                              </w:rPr>
                            </w:pPr>
                            <w: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BDD232" id="_x0000_t202" coordsize="21600,21600" o:spt="202" path="m,l,21600r21600,l21600,xe">
                <v:stroke joinstyle="miter"/>
                <v:path gradientshapeok="t" o:connecttype="rect"/>
              </v:shapetype>
              <v:shape id="Text Box 2" o:spid="_x0000_s1026" type="#_x0000_t202" style="position:absolute;margin-left:32.7pt;margin-top:3.45pt;width:71.7pt;height:38.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" fillcolor="yellow">
                <v:textbox>
                  <w:txbxContent>
                    <w:p w14:paraId="50BF4D7C" w14:textId="77777777" w:rsidR="00F25A4C" w:rsidRDefault="00F25A4C" w:rsidP="00F25A4C">
                      <w:pPr>
                        <w:jc w:val="center"/>
                        <w:rPr>
                          <w:lang w:val="vi-VN"/>
                        </w:rPr>
                      </w:pPr>
                      <w:r>
                        <w:t>DỰ THẢO</w:t>
                      </w:r>
                    </w:p>
                  </w:txbxContent>
                </v:textbox>
              </v:shape>
            </w:pict>
          </mc:Fallback>
        </mc:AlternateContent>
      </w:r>
      <w:r w:rsidR="004F6446" w:rsidRPr="004C3877">
        <w:rPr>
          <w:color w:val="000000" w:themeColor="text1"/>
          <w:lang w:val="vi-VN"/>
        </w:rPr>
        <w:t> </w:t>
      </w:r>
    </w:p>
    <w:p w14:paraId="515AD0B5" w14:textId="77777777" w:rsidR="004F6446" w:rsidRPr="004C3877" w:rsidRDefault="004F6446" w:rsidP="00327721">
      <w:pPr>
        <w:jc w:val="center"/>
        <w:rPr>
          <w:color w:val="000000" w:themeColor="text1"/>
          <w:sz w:val="28"/>
          <w:szCs w:val="28"/>
          <w:lang w:val="vi-VN"/>
        </w:rPr>
      </w:pPr>
      <w:bookmarkStart w:id="0" w:name="loai_1"/>
      <w:r w:rsidRPr="004C3877">
        <w:rPr>
          <w:b/>
          <w:bCs/>
          <w:color w:val="000000" w:themeColor="text1"/>
          <w:sz w:val="28"/>
          <w:szCs w:val="28"/>
          <w:lang w:val="vi-VN"/>
        </w:rPr>
        <w:t>NGHỊ QUYẾT</w:t>
      </w:r>
      <w:bookmarkEnd w:id="0"/>
    </w:p>
    <w:p w14:paraId="24058C38" w14:textId="77777777" w:rsidR="008863FF" w:rsidRPr="004C3877" w:rsidRDefault="001009A1" w:rsidP="008863FF">
      <w:pPr>
        <w:jc w:val="center"/>
        <w:rPr>
          <w:b/>
          <w:color w:val="000000" w:themeColor="text1"/>
          <w:sz w:val="28"/>
          <w:szCs w:val="28"/>
          <w:lang w:val="vi-VN"/>
        </w:rPr>
      </w:pPr>
      <w:bookmarkStart w:id="1" w:name="loai_1_name"/>
      <w:r w:rsidRPr="004C3877">
        <w:rPr>
          <w:b/>
          <w:color w:val="000000" w:themeColor="text1"/>
          <w:sz w:val="28"/>
          <w:szCs w:val="28"/>
          <w:lang w:val="vi-VN"/>
        </w:rPr>
        <w:t xml:space="preserve">Quy định mức chi cho công tác thỏa thuận quốc tế </w:t>
      </w:r>
    </w:p>
    <w:p w14:paraId="03E104D5" w14:textId="77777777" w:rsidR="004F6446" w:rsidRPr="004C3877" w:rsidRDefault="001A2F16" w:rsidP="00327721">
      <w:pPr>
        <w:jc w:val="center"/>
        <w:rPr>
          <w:b/>
          <w:color w:val="000000" w:themeColor="text1"/>
          <w:sz w:val="28"/>
          <w:szCs w:val="28"/>
          <w:lang w:val="vi-VN"/>
        </w:rPr>
      </w:pPr>
      <w:r w:rsidRPr="004C3877">
        <w:rPr>
          <w:i/>
          <w:iCs/>
          <w:noProof/>
          <w:color w:val="000000" w:themeColor="text1"/>
          <w:sz w:val="28"/>
          <w:szCs w:val="28"/>
          <w:lang w:bidi="km-KH"/>
        </w:rPr>
        <mc:AlternateContent>
          <mc:Choice Requires="wps">
            <w:drawing>
              <wp:anchor distT="0" distB="0" distL="114300" distR="114300" simplePos="0" relativeHeight="251655680" behindDoc="0" locked="0" layoutInCell="1" allowOverlap="1" wp14:anchorId="4592CBB7" wp14:editId="0DB38E24">
                <wp:simplePos x="0" y="0"/>
                <wp:positionH relativeFrom="column">
                  <wp:posOffset>2067931</wp:posOffset>
                </wp:positionH>
                <wp:positionV relativeFrom="paragraph">
                  <wp:posOffset>244475</wp:posOffset>
                </wp:positionV>
                <wp:extent cx="1707515" cy="635"/>
                <wp:effectExtent l="0" t="0" r="26035" b="374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CA30A2" id="AutoShape 2" o:spid="_x0000_s1026" type="#_x0000_t32" style="position:absolute;margin-left:162.85pt;margin-top:19.25pt;width:134.4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"/>
            </w:pict>
          </mc:Fallback>
        </mc:AlternateContent>
      </w:r>
      <w:r w:rsidR="001009A1" w:rsidRPr="004C3877">
        <w:rPr>
          <w:b/>
          <w:color w:val="000000" w:themeColor="text1"/>
          <w:sz w:val="28"/>
          <w:szCs w:val="28"/>
          <w:lang w:val="vi-VN"/>
        </w:rPr>
        <w:t xml:space="preserve">trên địa bàn tỉnh Đắk </w:t>
      </w:r>
      <w:bookmarkEnd w:id="1"/>
      <w:r w:rsidR="001009A1" w:rsidRPr="004C3877">
        <w:rPr>
          <w:b/>
          <w:color w:val="000000" w:themeColor="text1"/>
          <w:sz w:val="28"/>
          <w:szCs w:val="28"/>
          <w:lang w:val="vi-VN"/>
        </w:rPr>
        <w:t>Lắk</w:t>
      </w:r>
    </w:p>
    <w:p w14:paraId="6A83139A" w14:textId="77777777" w:rsidR="007F65DF" w:rsidRPr="004C3877" w:rsidRDefault="007F65DF" w:rsidP="001159E4">
      <w:pPr>
        <w:spacing w:before="120" w:after="120"/>
        <w:jc w:val="center"/>
        <w:rPr>
          <w:b/>
          <w:bCs/>
          <w:color w:val="000000" w:themeColor="text1"/>
          <w:sz w:val="28"/>
          <w:szCs w:val="28"/>
          <w:lang w:val="vi-VN"/>
        </w:rPr>
      </w:pPr>
    </w:p>
    <w:p w14:paraId="4193EBF0" w14:textId="2A3C18F0" w:rsidR="007F65DF" w:rsidRPr="004C3877" w:rsidRDefault="004F6446" w:rsidP="00327721">
      <w:pPr>
        <w:jc w:val="center"/>
        <w:rPr>
          <w:b/>
          <w:bCs/>
          <w:color w:val="000000" w:themeColor="text1"/>
          <w:sz w:val="28"/>
          <w:szCs w:val="28"/>
          <w:lang w:val="vi-VN"/>
        </w:rPr>
      </w:pPr>
      <w:r w:rsidRPr="004C3877">
        <w:rPr>
          <w:b/>
          <w:bCs/>
          <w:color w:val="000000" w:themeColor="text1"/>
          <w:sz w:val="28"/>
          <w:szCs w:val="28"/>
          <w:lang w:val="vi-VN"/>
        </w:rPr>
        <w:t xml:space="preserve">HỘI ĐỒNG NHÂN DÂN </w:t>
      </w:r>
      <w:r w:rsidR="005C6C73" w:rsidRPr="004C3877">
        <w:rPr>
          <w:b/>
          <w:bCs/>
          <w:color w:val="000000" w:themeColor="text1"/>
          <w:sz w:val="28"/>
          <w:szCs w:val="28"/>
          <w:lang w:val="vi-VN"/>
        </w:rPr>
        <w:t>TỈNH ĐẮK LẮK</w:t>
      </w:r>
      <w:r w:rsidR="001A2F16" w:rsidRPr="004C3877">
        <w:rPr>
          <w:b/>
          <w:bCs/>
          <w:color w:val="000000" w:themeColor="text1"/>
          <w:sz w:val="28"/>
          <w:szCs w:val="28"/>
          <w:lang w:val="vi-VN"/>
        </w:rPr>
        <w:br/>
        <w:t>KHÓA X</w:t>
      </w:r>
      <w:r w:rsidR="008E4CA0" w:rsidRPr="004C3877">
        <w:rPr>
          <w:b/>
          <w:bCs/>
          <w:color w:val="000000" w:themeColor="text1"/>
          <w:sz w:val="28"/>
          <w:szCs w:val="28"/>
          <w:lang w:val="vi-VN"/>
        </w:rPr>
        <w:t>I</w:t>
      </w:r>
      <w:r w:rsidR="00CC6419" w:rsidRPr="004C3877">
        <w:rPr>
          <w:b/>
          <w:bCs/>
          <w:color w:val="000000" w:themeColor="text1"/>
          <w:sz w:val="28"/>
          <w:szCs w:val="28"/>
          <w:lang w:val="vi-VN"/>
        </w:rPr>
        <w:t xml:space="preserve">, </w:t>
      </w:r>
      <w:r w:rsidR="00980002" w:rsidRPr="004C3877">
        <w:rPr>
          <w:b/>
          <w:bCs/>
          <w:color w:val="000000" w:themeColor="text1"/>
          <w:sz w:val="28"/>
          <w:szCs w:val="28"/>
          <w:lang w:val="vi-VN"/>
        </w:rPr>
        <w:t>KỲ HỌP ...</w:t>
      </w:r>
    </w:p>
    <w:p w14:paraId="62CF2CBA" w14:textId="7A92CB66" w:rsidR="001A2F16" w:rsidRPr="004C3877" w:rsidRDefault="008E4CA0" w:rsidP="001159E4">
      <w:pPr>
        <w:spacing w:before="120" w:after="120"/>
        <w:jc w:val="center"/>
        <w:rPr>
          <w:color w:val="000000" w:themeColor="text1"/>
          <w:sz w:val="28"/>
          <w:szCs w:val="28"/>
          <w:lang w:val="vi-VN"/>
        </w:rPr>
      </w:pPr>
      <w:r w:rsidRPr="004C3877">
        <w:rPr>
          <w:b/>
          <w:bCs/>
          <w:noProof/>
          <w:color w:val="000000" w:themeColor="text1"/>
          <w:sz w:val="28"/>
          <w:szCs w:val="28"/>
        </w:rPr>
        <mc:AlternateContent>
          <mc:Choice Requires="wps">
            <w:drawing>
              <wp:anchor distT="0" distB="0" distL="114300" distR="114300" simplePos="0" relativeHeight="251658240" behindDoc="0" locked="0" layoutInCell="1" allowOverlap="1" wp14:anchorId="0DA7F2B3" wp14:editId="6368C676">
                <wp:simplePos x="0" y="0"/>
                <wp:positionH relativeFrom="column">
                  <wp:posOffset>2263560</wp:posOffset>
                </wp:positionH>
                <wp:positionV relativeFrom="paragraph">
                  <wp:posOffset>99664</wp:posOffset>
                </wp:positionV>
                <wp:extent cx="1122045" cy="0"/>
                <wp:effectExtent l="0" t="0" r="0" b="0"/>
                <wp:wrapNone/>
                <wp:docPr id="34610432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BD567" id="AutoShape 5" o:spid="_x0000_s1026" type="#_x0000_t32" style="position:absolute;margin-left:178.25pt;margin-top:7.85pt;width:88.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"/>
            </w:pict>
          </mc:Fallback>
        </mc:AlternateContent>
      </w:r>
    </w:p>
    <w:p w14:paraId="01D25F26" w14:textId="77777777" w:rsidR="008E4CA0" w:rsidRPr="004C3877" w:rsidRDefault="008E4CA0" w:rsidP="004C76E4">
      <w:pPr>
        <w:spacing w:before="120" w:after="120"/>
        <w:ind w:firstLine="567"/>
        <w:jc w:val="both"/>
        <w:rPr>
          <w:rFonts w:eastAsiaTheme="minorHAnsi"/>
          <w:i/>
          <w:color w:val="000000" w:themeColor="text1"/>
          <w:sz w:val="28"/>
          <w:szCs w:val="28"/>
          <w:lang w:val="vi-VN"/>
        </w:rPr>
      </w:pPr>
      <w:r w:rsidRPr="004C3877">
        <w:rPr>
          <w:rFonts w:eastAsiaTheme="minorHAnsi"/>
          <w:i/>
          <w:color w:val="000000" w:themeColor="text1"/>
          <w:sz w:val="28"/>
          <w:szCs w:val="28"/>
          <w:lang w:val="vi-VN"/>
        </w:rPr>
        <w:t xml:space="preserve">Căn cứ Luật Tổ chức chính quyền địa phương số 72/2025/QH15; </w:t>
      </w:r>
    </w:p>
    <w:p w14:paraId="7E98F444" w14:textId="77777777" w:rsidR="008E4CA0" w:rsidRPr="004C3877" w:rsidRDefault="008E4CA0" w:rsidP="004C76E4">
      <w:pPr>
        <w:spacing w:before="120" w:after="120"/>
        <w:ind w:firstLine="567"/>
        <w:jc w:val="both"/>
        <w:rPr>
          <w:rFonts w:eastAsiaTheme="minorHAnsi"/>
          <w:i/>
          <w:color w:val="000000" w:themeColor="text1"/>
          <w:sz w:val="28"/>
          <w:szCs w:val="28"/>
          <w:lang w:val="vi-VN"/>
        </w:rPr>
      </w:pPr>
      <w:r w:rsidRPr="004C3877">
        <w:rPr>
          <w:rFonts w:eastAsiaTheme="minorHAnsi"/>
          <w:i/>
          <w:color w:val="000000" w:themeColor="text1"/>
          <w:sz w:val="28"/>
          <w:szCs w:val="28"/>
          <w:lang w:val="vi-VN"/>
        </w:rPr>
        <w:t xml:space="preserve">Căn cứ Luật Ban hành văn bản quy phạm pháp luật số 64/2025/QH15 được sửa đổi, bổ sung bởi Luật số 87/2025/QH15; </w:t>
      </w:r>
    </w:p>
    <w:p w14:paraId="4CDFCF23" w14:textId="77777777" w:rsidR="008E4CA0" w:rsidRPr="004C3877" w:rsidRDefault="008E4CA0" w:rsidP="004C76E4">
      <w:pPr>
        <w:spacing w:before="120" w:after="120"/>
        <w:ind w:firstLine="567"/>
        <w:jc w:val="both"/>
        <w:rPr>
          <w:rFonts w:eastAsiaTheme="minorHAnsi"/>
          <w:i/>
          <w:color w:val="000000" w:themeColor="text1"/>
          <w:sz w:val="28"/>
          <w:szCs w:val="28"/>
          <w:lang w:val="vi-VN"/>
        </w:rPr>
      </w:pPr>
      <w:r w:rsidRPr="004C3877">
        <w:rPr>
          <w:rFonts w:eastAsiaTheme="minorHAnsi"/>
          <w:i/>
          <w:color w:val="000000" w:themeColor="text1"/>
          <w:sz w:val="28"/>
          <w:szCs w:val="28"/>
          <w:lang w:val="vi-VN"/>
        </w:rPr>
        <w:t xml:space="preserve">Căn cứ Luật Ngân sách Nhà nước số 89/2025/QH15; </w:t>
      </w:r>
    </w:p>
    <w:p w14:paraId="411A5AFD" w14:textId="77777777" w:rsidR="008E4CA0" w:rsidRPr="004C3877" w:rsidRDefault="008E4CA0" w:rsidP="004C76E4">
      <w:pPr>
        <w:spacing w:before="120" w:after="120"/>
        <w:ind w:firstLine="567"/>
        <w:jc w:val="both"/>
        <w:rPr>
          <w:rFonts w:eastAsiaTheme="minorHAnsi"/>
          <w:i/>
          <w:color w:val="000000" w:themeColor="text1"/>
          <w:sz w:val="28"/>
          <w:szCs w:val="28"/>
          <w:lang w:val="vi-VN"/>
        </w:rPr>
      </w:pPr>
      <w:r w:rsidRPr="004C3877">
        <w:rPr>
          <w:rFonts w:eastAsiaTheme="minorHAnsi"/>
          <w:i/>
          <w:color w:val="000000" w:themeColor="text1"/>
          <w:sz w:val="28"/>
          <w:szCs w:val="28"/>
          <w:lang w:val="vi-VN"/>
        </w:rPr>
        <w:t>Căn cứ Luật Thỏa thuận quốc tế số 70/2020/QH14;</w:t>
      </w:r>
    </w:p>
    <w:p w14:paraId="2B217D9E" w14:textId="77777777" w:rsidR="008E4CA0" w:rsidRPr="004C3877" w:rsidRDefault="008E4CA0" w:rsidP="004C76E4">
      <w:pPr>
        <w:spacing w:before="120" w:after="120"/>
        <w:ind w:firstLine="567"/>
        <w:jc w:val="both"/>
        <w:rPr>
          <w:rFonts w:eastAsiaTheme="minorHAnsi" w:cstheme="minorBidi"/>
          <w:i/>
          <w:color w:val="000000" w:themeColor="text1"/>
          <w:sz w:val="28"/>
          <w:szCs w:val="28"/>
          <w:lang w:val="vi-VN"/>
        </w:rPr>
      </w:pPr>
      <w:r w:rsidRPr="004C3877">
        <w:rPr>
          <w:rFonts w:eastAsiaTheme="minorHAnsi" w:cstheme="minorBidi"/>
          <w:i/>
          <w:color w:val="000000" w:themeColor="text1"/>
          <w:sz w:val="28"/>
          <w:szCs w:val="28"/>
          <w:lang w:val="vi-VN"/>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14:paraId="3EDCEAD8" w14:textId="77777777" w:rsidR="008E4CA0" w:rsidRPr="004C3877" w:rsidRDefault="008E4CA0" w:rsidP="004C76E4">
      <w:pPr>
        <w:spacing w:before="120" w:after="120"/>
        <w:ind w:firstLine="567"/>
        <w:jc w:val="both"/>
        <w:rPr>
          <w:rFonts w:eastAsiaTheme="minorHAnsi"/>
          <w:i/>
          <w:color w:val="000000" w:themeColor="text1"/>
          <w:sz w:val="28"/>
          <w:szCs w:val="28"/>
          <w:lang w:val="vi-VN"/>
        </w:rPr>
      </w:pPr>
      <w:r w:rsidRPr="004C3877">
        <w:rPr>
          <w:rFonts w:eastAsiaTheme="minorHAnsi"/>
          <w:i/>
          <w:color w:val="000000" w:themeColor="text1"/>
          <w:sz w:val="28"/>
          <w:szCs w:val="28"/>
          <w:lang w:val="vi-VN"/>
        </w:rPr>
        <w:t>Căn cứ Nghị định số 65/2021/NĐ-CP của Chính phủ về quản lý và sử dụng kinh phí ngân sách nhà nước bảo đảm cho công tác điều ước quốc tế và công tác thỏa thuận quốc tế;</w:t>
      </w:r>
    </w:p>
    <w:p w14:paraId="3C2A2F25" w14:textId="77777777" w:rsidR="008E4CA0" w:rsidRPr="004C3877" w:rsidRDefault="008E4CA0" w:rsidP="004C76E4">
      <w:pPr>
        <w:spacing w:before="120" w:after="120"/>
        <w:ind w:firstLine="567"/>
        <w:jc w:val="both"/>
        <w:rPr>
          <w:rFonts w:eastAsiaTheme="minorHAnsi"/>
          <w:i/>
          <w:color w:val="000000" w:themeColor="text1"/>
          <w:sz w:val="28"/>
          <w:szCs w:val="28"/>
          <w:lang w:val="vi-VN"/>
        </w:rPr>
      </w:pPr>
      <w:r w:rsidRPr="004C3877">
        <w:rPr>
          <w:rFonts w:eastAsiaTheme="minorHAnsi"/>
          <w:i/>
          <w:color w:val="000000" w:themeColor="text1"/>
          <w:sz w:val="28"/>
          <w:szCs w:val="28"/>
          <w:lang w:val="vi-VN"/>
        </w:rPr>
        <w:t>Căn cứ Thông tư số 43/2022/TT-BTC của Bộ trưởng Bộ Tài chính hướng dẫn việc quản lý và sử dụng kinh phí ngân sách nhà nước bảo đảm cho công tác điều ước quốc tế và công tác thỏa thuận quốc tế;</w:t>
      </w:r>
    </w:p>
    <w:p w14:paraId="395F6DA4" w14:textId="1664D189" w:rsidR="008E4CA0" w:rsidRPr="004C3877" w:rsidRDefault="008E4CA0" w:rsidP="004C76E4">
      <w:pPr>
        <w:shd w:val="clear" w:color="auto" w:fill="FFFFFF"/>
        <w:spacing w:before="120" w:after="120"/>
        <w:ind w:firstLine="567"/>
        <w:jc w:val="both"/>
        <w:rPr>
          <w:rFonts w:eastAsiaTheme="minorHAnsi"/>
          <w:i/>
          <w:color w:val="000000" w:themeColor="text1"/>
          <w:sz w:val="28"/>
          <w:szCs w:val="28"/>
          <w:lang w:val="vi-VN"/>
        </w:rPr>
      </w:pPr>
      <w:r w:rsidRPr="004C3877">
        <w:rPr>
          <w:rFonts w:eastAsiaTheme="minorHAnsi"/>
          <w:i/>
          <w:color w:val="000000" w:themeColor="text1"/>
          <w:sz w:val="28"/>
          <w:szCs w:val="28"/>
          <w:lang w:val="vi-VN"/>
        </w:rPr>
        <w:t>Xét Tờ trình số …/TTr-UBND ngày … tháng… năm 2026 của Ủy ban nhân dân tỉnh Đắk Lắk về dự thảo Nghị quyết quy định về mức chi cho công tác thỏa thuận quốc tế trên địa bàn tỉnh Đắk Lắk; Báo cáo thẩm tra của Ban Kinh tế - Ngân sách Hội đồng nhân dân tỉnh; ý kiến thảo luận của đại biểu Hội đồng nhân dân tại kỳ họp.</w:t>
      </w:r>
    </w:p>
    <w:p w14:paraId="41A771AB" w14:textId="583FBCBB" w:rsidR="0009421A" w:rsidRPr="004C3877" w:rsidRDefault="008E4CA0" w:rsidP="004C76E4">
      <w:pPr>
        <w:spacing w:before="120" w:after="120" w:line="276" w:lineRule="auto"/>
        <w:ind w:firstLine="720"/>
        <w:jc w:val="both"/>
        <w:rPr>
          <w:color w:val="000000" w:themeColor="text1"/>
          <w:sz w:val="28"/>
          <w:szCs w:val="28"/>
          <w:lang w:val="vi-VN"/>
        </w:rPr>
      </w:pPr>
      <w:r w:rsidRPr="004C3877">
        <w:rPr>
          <w:rFonts w:eastAsiaTheme="minorHAnsi"/>
          <w:i/>
          <w:color w:val="000000" w:themeColor="text1"/>
          <w:sz w:val="28"/>
          <w:szCs w:val="28"/>
          <w:lang w:val="vi-VN"/>
        </w:rPr>
        <w:t xml:space="preserve">Hội đồng nhân dân tỉnh ban hành Nghị quyết quy định về mức chi cho công tác thỏa thuận quốc tế trên địa bàn tỉnh </w:t>
      </w:r>
      <w:r w:rsidR="00057734" w:rsidRPr="004C3877">
        <w:rPr>
          <w:rFonts w:eastAsiaTheme="minorHAnsi"/>
          <w:i/>
          <w:color w:val="000000" w:themeColor="text1"/>
          <w:sz w:val="28"/>
          <w:szCs w:val="28"/>
          <w:lang w:val="vi-VN"/>
        </w:rPr>
        <w:t>Đắk Lắk</w:t>
      </w:r>
      <w:r w:rsidRPr="004C3877">
        <w:rPr>
          <w:rFonts w:eastAsiaTheme="minorHAnsi"/>
          <w:i/>
          <w:color w:val="000000" w:themeColor="text1"/>
          <w:sz w:val="28"/>
          <w:szCs w:val="28"/>
          <w:lang w:val="vi-VN"/>
        </w:rPr>
        <w:t>.</w:t>
      </w:r>
    </w:p>
    <w:p w14:paraId="4FC07653" w14:textId="77777777" w:rsidR="004F6446" w:rsidRPr="004C3877" w:rsidRDefault="004F6446" w:rsidP="00CB31B9">
      <w:pPr>
        <w:spacing w:after="120" w:line="276" w:lineRule="auto"/>
        <w:jc w:val="center"/>
        <w:rPr>
          <w:color w:val="000000" w:themeColor="text1"/>
          <w:sz w:val="28"/>
          <w:szCs w:val="28"/>
          <w:lang w:val="vi-VN"/>
        </w:rPr>
      </w:pPr>
      <w:r w:rsidRPr="004C3877">
        <w:rPr>
          <w:b/>
          <w:bCs/>
          <w:color w:val="000000" w:themeColor="text1"/>
          <w:sz w:val="28"/>
          <w:szCs w:val="28"/>
          <w:lang w:val="vi-VN"/>
        </w:rPr>
        <w:t>QUYẾT NGHỊ:</w:t>
      </w:r>
    </w:p>
    <w:p w14:paraId="258839C0" w14:textId="77777777" w:rsidR="004F6446" w:rsidRPr="004C3877" w:rsidRDefault="00666EA9" w:rsidP="00CB31B9">
      <w:pPr>
        <w:spacing w:after="120" w:line="276" w:lineRule="auto"/>
        <w:ind w:firstLine="720"/>
        <w:jc w:val="both"/>
        <w:rPr>
          <w:color w:val="000000" w:themeColor="text1"/>
          <w:sz w:val="28"/>
          <w:szCs w:val="28"/>
          <w:lang w:val="vi-VN"/>
        </w:rPr>
      </w:pPr>
      <w:bookmarkStart w:id="2" w:name="dieu_1"/>
      <w:r w:rsidRPr="004C3877">
        <w:rPr>
          <w:b/>
          <w:bCs/>
          <w:color w:val="000000" w:themeColor="text1"/>
          <w:sz w:val="28"/>
          <w:szCs w:val="28"/>
          <w:lang w:val="vi-VN"/>
        </w:rPr>
        <w:t>Điều 1. Phạm vi điều chỉnh và</w:t>
      </w:r>
      <w:r w:rsidR="004F6446" w:rsidRPr="004C3877">
        <w:rPr>
          <w:b/>
          <w:bCs/>
          <w:color w:val="000000" w:themeColor="text1"/>
          <w:sz w:val="28"/>
          <w:szCs w:val="28"/>
          <w:lang w:val="vi-VN"/>
        </w:rPr>
        <w:t xml:space="preserve"> đối tượng áp dụng</w:t>
      </w:r>
      <w:bookmarkEnd w:id="2"/>
    </w:p>
    <w:p w14:paraId="761C4E4B" w14:textId="77777777" w:rsidR="004F6446" w:rsidRPr="004C3877" w:rsidRDefault="004F6446" w:rsidP="00CB31B9">
      <w:pPr>
        <w:spacing w:after="120" w:line="276" w:lineRule="auto"/>
        <w:ind w:firstLine="720"/>
        <w:jc w:val="both"/>
        <w:rPr>
          <w:bCs/>
          <w:color w:val="000000" w:themeColor="text1"/>
          <w:sz w:val="28"/>
          <w:szCs w:val="28"/>
          <w:lang w:val="vi-VN"/>
        </w:rPr>
      </w:pPr>
      <w:r w:rsidRPr="004C3877">
        <w:rPr>
          <w:bCs/>
          <w:color w:val="000000" w:themeColor="text1"/>
          <w:sz w:val="28"/>
          <w:szCs w:val="28"/>
          <w:lang w:val="vi-VN"/>
        </w:rPr>
        <w:t>1. Phạm vi điều chỉnh</w:t>
      </w:r>
    </w:p>
    <w:p w14:paraId="36F48164" w14:textId="77777777" w:rsidR="004F6446" w:rsidRPr="004C3877" w:rsidRDefault="00047FDD"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lastRenderedPageBreak/>
        <w:t xml:space="preserve">Nghị </w:t>
      </w:r>
      <w:r w:rsidR="004F6446" w:rsidRPr="004C3877">
        <w:rPr>
          <w:color w:val="000000" w:themeColor="text1"/>
          <w:sz w:val="28"/>
          <w:szCs w:val="28"/>
          <w:lang w:val="vi-VN"/>
        </w:rPr>
        <w:t>quyết này quy định mức chi cho công tác thỏa thuận quốc tế</w:t>
      </w:r>
      <w:r w:rsidR="00616910" w:rsidRPr="004C3877">
        <w:rPr>
          <w:color w:val="000000" w:themeColor="text1"/>
          <w:sz w:val="28"/>
          <w:szCs w:val="28"/>
          <w:lang w:val="vi-VN"/>
        </w:rPr>
        <w:t xml:space="preserve"> theo</w:t>
      </w:r>
      <w:r w:rsidR="00F1771E" w:rsidRPr="004C3877">
        <w:rPr>
          <w:color w:val="000000" w:themeColor="text1"/>
          <w:sz w:val="28"/>
          <w:szCs w:val="28"/>
          <w:lang w:val="vi-VN"/>
        </w:rPr>
        <w:t xml:space="preserve"> </w:t>
      </w:r>
      <w:r w:rsidR="00616910" w:rsidRPr="004C3877">
        <w:rPr>
          <w:color w:val="000000" w:themeColor="text1"/>
          <w:sz w:val="28"/>
          <w:szCs w:val="28"/>
          <w:lang w:val="vi-VN"/>
        </w:rPr>
        <w:t xml:space="preserve">quy định của Luật Thỏa thuận quốc tế năm 2020 </w:t>
      </w:r>
      <w:r w:rsidR="004F6446" w:rsidRPr="004C3877">
        <w:rPr>
          <w:color w:val="000000" w:themeColor="text1"/>
          <w:sz w:val="28"/>
          <w:szCs w:val="28"/>
          <w:lang w:val="vi-VN"/>
        </w:rPr>
        <w:t xml:space="preserve">trên địa bàn </w:t>
      </w:r>
      <w:r w:rsidR="005C6C73" w:rsidRPr="004C3877">
        <w:rPr>
          <w:color w:val="000000" w:themeColor="text1"/>
          <w:sz w:val="28"/>
          <w:szCs w:val="28"/>
          <w:lang w:val="vi-VN"/>
        </w:rPr>
        <w:t>tỉnh Đắk Lắk</w:t>
      </w:r>
      <w:r w:rsidR="00084690" w:rsidRPr="004C3877">
        <w:rPr>
          <w:color w:val="000000" w:themeColor="text1"/>
          <w:sz w:val="28"/>
          <w:szCs w:val="28"/>
          <w:lang w:val="vi-VN"/>
        </w:rPr>
        <w:t>.</w:t>
      </w:r>
    </w:p>
    <w:p w14:paraId="5D14B3C4" w14:textId="77777777" w:rsidR="00F1771E" w:rsidRPr="004C3877" w:rsidRDefault="006D4B7A" w:rsidP="00CB31B9">
      <w:pPr>
        <w:spacing w:after="120" w:line="276" w:lineRule="auto"/>
        <w:ind w:firstLine="709"/>
        <w:jc w:val="both"/>
        <w:rPr>
          <w:color w:val="000000" w:themeColor="text1"/>
          <w:spacing w:val="-2"/>
          <w:sz w:val="28"/>
          <w:szCs w:val="28"/>
          <w:lang w:val="vi-VN"/>
        </w:rPr>
      </w:pPr>
      <w:r w:rsidRPr="004C3877">
        <w:rPr>
          <w:color w:val="000000" w:themeColor="text1"/>
          <w:spacing w:val="-2"/>
          <w:sz w:val="28"/>
          <w:szCs w:val="28"/>
          <w:lang w:val="vi-VN"/>
        </w:rPr>
        <w:t xml:space="preserve">Các mức chi </w:t>
      </w:r>
      <w:r w:rsidR="00F1771E" w:rsidRPr="004C3877">
        <w:rPr>
          <w:color w:val="000000" w:themeColor="text1"/>
          <w:spacing w:val="-2"/>
          <w:sz w:val="28"/>
          <w:szCs w:val="28"/>
          <w:lang w:val="vi-VN"/>
        </w:rPr>
        <w:t>không</w:t>
      </w:r>
      <w:r w:rsidR="00327721" w:rsidRPr="004C3877">
        <w:rPr>
          <w:color w:val="000000" w:themeColor="text1"/>
          <w:spacing w:val="-2"/>
          <w:sz w:val="28"/>
          <w:szCs w:val="28"/>
          <w:lang w:val="vi-VN"/>
        </w:rPr>
        <w:t xml:space="preserve"> được</w:t>
      </w:r>
      <w:r w:rsidR="00F1771E" w:rsidRPr="004C3877">
        <w:rPr>
          <w:color w:val="000000" w:themeColor="text1"/>
          <w:spacing w:val="-2"/>
          <w:sz w:val="28"/>
          <w:szCs w:val="28"/>
          <w:lang w:val="vi-VN"/>
        </w:rPr>
        <w:t xml:space="preserve"> quy định tại Nghị quyết này thì thực hiện theo quy định tại </w:t>
      </w:r>
      <w:r w:rsidR="008907A6" w:rsidRPr="004C3877">
        <w:rPr>
          <w:color w:val="000000" w:themeColor="text1"/>
          <w:spacing w:val="-2"/>
          <w:sz w:val="28"/>
          <w:szCs w:val="28"/>
          <w:lang w:val="vi-VN"/>
        </w:rPr>
        <w:t>Thông tư số 43/2022/TT-BTC ngày 19 tháng 7 năm 2022 của Bộ</w:t>
      </w:r>
      <w:r w:rsidR="008A632D" w:rsidRPr="004C3877">
        <w:rPr>
          <w:color w:val="000000" w:themeColor="text1"/>
          <w:spacing w:val="-2"/>
          <w:sz w:val="28"/>
          <w:szCs w:val="28"/>
          <w:lang w:val="vi-VN"/>
        </w:rPr>
        <w:t xml:space="preserve"> trưởng Bộ</w:t>
      </w:r>
      <w:r w:rsidR="008907A6" w:rsidRPr="004C3877">
        <w:rPr>
          <w:color w:val="000000" w:themeColor="text1"/>
          <w:spacing w:val="-2"/>
          <w:sz w:val="28"/>
          <w:szCs w:val="28"/>
          <w:lang w:val="vi-VN"/>
        </w:rPr>
        <w:t xml:space="preserve"> Tài chính về hướng dẫn việc quản lý và sử dụng kinh phí ngân sách nhà nước bảo đảm cho công tác điều ước quốc tế và công tác thỏa thuận quốc tế</w:t>
      </w:r>
      <w:r w:rsidR="00C93F97" w:rsidRPr="004C3877">
        <w:rPr>
          <w:color w:val="000000" w:themeColor="text1"/>
          <w:spacing w:val="-2"/>
          <w:sz w:val="28"/>
          <w:szCs w:val="28"/>
          <w:lang w:val="vi-VN"/>
        </w:rPr>
        <w:t xml:space="preserve"> và các văn bản pháp luật hiện hành có liên quan</w:t>
      </w:r>
      <w:r w:rsidR="00F1771E" w:rsidRPr="004C3877">
        <w:rPr>
          <w:color w:val="000000" w:themeColor="text1"/>
          <w:spacing w:val="-2"/>
          <w:sz w:val="28"/>
          <w:szCs w:val="28"/>
          <w:shd w:val="clear" w:color="auto" w:fill="FFFFFF"/>
          <w:lang w:val="vi-VN"/>
        </w:rPr>
        <w:t xml:space="preserve">. </w:t>
      </w:r>
    </w:p>
    <w:p w14:paraId="7E414941" w14:textId="77777777" w:rsidR="004F6446" w:rsidRPr="004C3877" w:rsidRDefault="004F6446" w:rsidP="00CB31B9">
      <w:pPr>
        <w:spacing w:after="120" w:line="276" w:lineRule="auto"/>
        <w:ind w:firstLine="720"/>
        <w:jc w:val="both"/>
        <w:rPr>
          <w:bCs/>
          <w:color w:val="000000" w:themeColor="text1"/>
          <w:sz w:val="28"/>
          <w:szCs w:val="28"/>
          <w:lang w:val="vi-VN"/>
        </w:rPr>
      </w:pPr>
      <w:r w:rsidRPr="004C3877">
        <w:rPr>
          <w:bCs/>
          <w:color w:val="000000" w:themeColor="text1"/>
          <w:sz w:val="28"/>
          <w:szCs w:val="28"/>
          <w:lang w:val="vi-VN"/>
        </w:rPr>
        <w:t>2. Đối tượng áp dụng</w:t>
      </w:r>
    </w:p>
    <w:p w14:paraId="29A447C3" w14:textId="77777777" w:rsidR="003B5C44" w:rsidRPr="004C3877" w:rsidRDefault="004F6446"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xml:space="preserve">Các cơ quan, </w:t>
      </w:r>
      <w:r w:rsidR="003B5C44" w:rsidRPr="004C3877">
        <w:rPr>
          <w:color w:val="000000" w:themeColor="text1"/>
          <w:sz w:val="28"/>
          <w:szCs w:val="28"/>
          <w:lang w:val="vi-VN"/>
        </w:rPr>
        <w:t xml:space="preserve">tổ chức, cá nhân </w:t>
      </w:r>
      <w:r w:rsidR="00E1233A" w:rsidRPr="004C3877">
        <w:rPr>
          <w:color w:val="000000" w:themeColor="text1"/>
          <w:sz w:val="28"/>
          <w:szCs w:val="28"/>
          <w:lang w:val="vi-VN"/>
        </w:rPr>
        <w:t xml:space="preserve">có liên quan </w:t>
      </w:r>
      <w:r w:rsidRPr="004C3877">
        <w:rPr>
          <w:color w:val="000000" w:themeColor="text1"/>
          <w:sz w:val="28"/>
          <w:szCs w:val="28"/>
          <w:lang w:val="vi-VN"/>
        </w:rPr>
        <w:t xml:space="preserve">tham gia vào quá trình ký kết và thực hiện thỏa thuận quốc tế trên địa bàn </w:t>
      </w:r>
      <w:r w:rsidR="005C6C73" w:rsidRPr="004C3877">
        <w:rPr>
          <w:color w:val="000000" w:themeColor="text1"/>
          <w:sz w:val="28"/>
          <w:szCs w:val="28"/>
          <w:lang w:val="vi-VN"/>
        </w:rPr>
        <w:t>tỉnh Đắk Lắk</w:t>
      </w:r>
      <w:r w:rsidR="003B5C44" w:rsidRPr="004C3877">
        <w:rPr>
          <w:color w:val="000000" w:themeColor="text1"/>
          <w:sz w:val="28"/>
          <w:szCs w:val="28"/>
          <w:lang w:val="vi-VN"/>
        </w:rPr>
        <w:t>.</w:t>
      </w:r>
    </w:p>
    <w:p w14:paraId="1E61D524" w14:textId="77777777" w:rsidR="00311782" w:rsidRPr="004C3877" w:rsidRDefault="00311782" w:rsidP="00CB31B9">
      <w:pPr>
        <w:spacing w:after="120" w:line="276" w:lineRule="auto"/>
        <w:ind w:firstLine="720"/>
        <w:jc w:val="both"/>
        <w:rPr>
          <w:b/>
          <w:bCs/>
          <w:color w:val="000000" w:themeColor="text1"/>
          <w:sz w:val="28"/>
          <w:szCs w:val="28"/>
          <w:lang w:val="vi-VN"/>
        </w:rPr>
      </w:pPr>
      <w:bookmarkStart w:id="3" w:name="_Hlk169273409"/>
      <w:r w:rsidRPr="004C3877">
        <w:rPr>
          <w:b/>
          <w:bCs/>
          <w:color w:val="000000" w:themeColor="text1"/>
          <w:sz w:val="28"/>
          <w:szCs w:val="28"/>
          <w:lang w:val="vi-VN"/>
        </w:rPr>
        <w:t xml:space="preserve">Điều </w:t>
      </w:r>
      <w:r w:rsidR="009F300F" w:rsidRPr="004C3877">
        <w:rPr>
          <w:b/>
          <w:bCs/>
          <w:color w:val="000000" w:themeColor="text1"/>
          <w:sz w:val="28"/>
          <w:szCs w:val="28"/>
          <w:lang w:val="vi-VN"/>
        </w:rPr>
        <w:t>2</w:t>
      </w:r>
      <w:r w:rsidRPr="004C3877">
        <w:rPr>
          <w:b/>
          <w:bCs/>
          <w:color w:val="000000" w:themeColor="text1"/>
          <w:sz w:val="28"/>
          <w:szCs w:val="28"/>
          <w:lang w:val="vi-VN"/>
        </w:rPr>
        <w:t>. Kinh phí thực hiện</w:t>
      </w:r>
    </w:p>
    <w:p w14:paraId="2A3A7CA1" w14:textId="77777777" w:rsidR="00311782" w:rsidRPr="004C3877" w:rsidRDefault="00311782" w:rsidP="00CB31B9">
      <w:pPr>
        <w:spacing w:after="120" w:line="276" w:lineRule="auto"/>
        <w:ind w:firstLine="720"/>
        <w:jc w:val="both"/>
        <w:rPr>
          <w:color w:val="000000" w:themeColor="text1"/>
          <w:spacing w:val="2"/>
          <w:sz w:val="28"/>
          <w:szCs w:val="28"/>
          <w:lang w:val="vi-VN"/>
        </w:rPr>
      </w:pPr>
      <w:r w:rsidRPr="004C3877">
        <w:rPr>
          <w:color w:val="000000" w:themeColor="text1"/>
          <w:spacing w:val="2"/>
          <w:sz w:val="28"/>
          <w:szCs w:val="28"/>
          <w:lang w:val="vi-VN"/>
        </w:rPr>
        <w:t xml:space="preserve">1. Nguồn kinh phí thực hiện công tác thỏa thuận quốc tế của các cơ quan, đơn vị, địa phương trên địa bàn tỉnh </w:t>
      </w:r>
      <w:r w:rsidR="00DE6100" w:rsidRPr="004C3877">
        <w:rPr>
          <w:color w:val="000000" w:themeColor="text1"/>
          <w:spacing w:val="2"/>
          <w:sz w:val="28"/>
          <w:szCs w:val="28"/>
          <w:lang w:val="vi-VN"/>
        </w:rPr>
        <w:t>d</w:t>
      </w:r>
      <w:r w:rsidRPr="004C3877">
        <w:rPr>
          <w:color w:val="000000" w:themeColor="text1"/>
          <w:spacing w:val="2"/>
          <w:sz w:val="28"/>
          <w:szCs w:val="28"/>
          <w:lang w:val="vi-VN"/>
        </w:rPr>
        <w:t>o ngân sách nhà nước đảm bảo và được tổng hợp chung vào dự toán chi thường xuyên hàng năm của cơ quan, đơn vị, địa phương theo quy định về phân cấp ngân sách hiện hành của Luật Ngân sách nhà nước.</w:t>
      </w:r>
    </w:p>
    <w:p w14:paraId="20CBE8F5" w14:textId="77777777" w:rsidR="00311782" w:rsidRPr="004C3877" w:rsidRDefault="00DF6702" w:rsidP="00CB31B9">
      <w:pPr>
        <w:spacing w:after="120" w:line="276" w:lineRule="auto"/>
        <w:ind w:firstLine="720"/>
        <w:jc w:val="both"/>
        <w:rPr>
          <w:color w:val="000000" w:themeColor="text1"/>
          <w:sz w:val="28"/>
          <w:szCs w:val="28"/>
          <w:shd w:val="clear" w:color="auto" w:fill="F7F7F7"/>
          <w:lang w:val="vi-VN"/>
        </w:rPr>
      </w:pPr>
      <w:r w:rsidRPr="004C3877">
        <w:rPr>
          <w:color w:val="000000" w:themeColor="text1"/>
          <w:sz w:val="28"/>
          <w:szCs w:val="28"/>
          <w:lang w:val="vi-VN"/>
        </w:rPr>
        <w:t>2</w:t>
      </w:r>
      <w:r w:rsidR="00311782" w:rsidRPr="004C3877">
        <w:rPr>
          <w:color w:val="000000" w:themeColor="text1"/>
          <w:sz w:val="28"/>
          <w:szCs w:val="28"/>
          <w:lang w:val="vi-VN"/>
        </w:rPr>
        <w:t>. Việc lập dự toán, phân bổ, sử dụng và quyết toán kinh phí đảm bảo cho công tác thỏa thuận quốc tế của các cơ quan, đơn vị, địa phương trên địa bàn tỉnh được thực hiện theo quy định tại Điều 5 Thông tư số 43/2022/TT-BTC</w:t>
      </w:r>
      <w:r w:rsidR="0032460D" w:rsidRPr="004C3877">
        <w:rPr>
          <w:color w:val="000000" w:themeColor="text1"/>
          <w:sz w:val="28"/>
          <w:szCs w:val="28"/>
          <w:lang w:val="vi-VN"/>
        </w:rPr>
        <w:t>.</w:t>
      </w:r>
    </w:p>
    <w:p w14:paraId="49B4C8E2" w14:textId="77777777" w:rsidR="004F6446" w:rsidRPr="004C3877" w:rsidRDefault="005C7C76" w:rsidP="00CB31B9">
      <w:pPr>
        <w:spacing w:after="120" w:line="276" w:lineRule="auto"/>
        <w:ind w:firstLine="720"/>
        <w:jc w:val="both"/>
        <w:rPr>
          <w:color w:val="000000" w:themeColor="text1"/>
          <w:sz w:val="28"/>
          <w:szCs w:val="28"/>
          <w:lang w:val="vi-VN"/>
        </w:rPr>
      </w:pPr>
      <w:bookmarkStart w:id="4" w:name="dieu_2"/>
      <w:r w:rsidRPr="004C3877">
        <w:rPr>
          <w:b/>
          <w:bCs/>
          <w:color w:val="000000" w:themeColor="text1"/>
          <w:sz w:val="28"/>
          <w:szCs w:val="28"/>
          <w:lang w:val="vi-VN"/>
        </w:rPr>
        <w:t xml:space="preserve">Điều </w:t>
      </w:r>
      <w:r w:rsidR="00311782" w:rsidRPr="004C3877">
        <w:rPr>
          <w:b/>
          <w:bCs/>
          <w:color w:val="000000" w:themeColor="text1"/>
          <w:sz w:val="28"/>
          <w:szCs w:val="28"/>
          <w:lang w:val="vi-VN"/>
        </w:rPr>
        <w:t>3</w:t>
      </w:r>
      <w:r w:rsidR="00084690" w:rsidRPr="004C3877">
        <w:rPr>
          <w:b/>
          <w:bCs/>
          <w:color w:val="000000" w:themeColor="text1"/>
          <w:sz w:val="28"/>
          <w:szCs w:val="28"/>
          <w:lang w:val="vi-VN"/>
        </w:rPr>
        <w:t xml:space="preserve">. </w:t>
      </w:r>
      <w:r w:rsidR="005443DD" w:rsidRPr="004C3877">
        <w:rPr>
          <w:b/>
          <w:bCs/>
          <w:color w:val="000000" w:themeColor="text1"/>
          <w:sz w:val="28"/>
          <w:szCs w:val="28"/>
          <w:lang w:val="vi-VN"/>
        </w:rPr>
        <w:t>M</w:t>
      </w:r>
      <w:r w:rsidR="004F6446" w:rsidRPr="004C3877">
        <w:rPr>
          <w:b/>
          <w:bCs/>
          <w:color w:val="000000" w:themeColor="text1"/>
          <w:sz w:val="28"/>
          <w:szCs w:val="28"/>
          <w:lang w:val="vi-VN"/>
        </w:rPr>
        <w:t>ức chi bảo đảm cho công tác thỏa thuận quốc tế</w:t>
      </w:r>
      <w:bookmarkEnd w:id="4"/>
    </w:p>
    <w:p w14:paraId="378B63B0" w14:textId="77777777" w:rsidR="004F6446" w:rsidRPr="004C3877" w:rsidRDefault="005443DD" w:rsidP="00CB31B9">
      <w:pPr>
        <w:spacing w:after="120" w:line="276" w:lineRule="auto"/>
        <w:ind w:firstLine="720"/>
        <w:jc w:val="both"/>
        <w:rPr>
          <w:bCs/>
          <w:color w:val="000000" w:themeColor="text1"/>
          <w:sz w:val="28"/>
          <w:szCs w:val="28"/>
          <w:lang w:val="vi-VN"/>
        </w:rPr>
      </w:pPr>
      <w:r w:rsidRPr="004C3877">
        <w:rPr>
          <w:bCs/>
          <w:color w:val="000000" w:themeColor="text1"/>
          <w:sz w:val="28"/>
          <w:szCs w:val="28"/>
          <w:lang w:val="vi-VN"/>
        </w:rPr>
        <w:t>1. M</w:t>
      </w:r>
      <w:r w:rsidR="004F6446" w:rsidRPr="004C3877">
        <w:rPr>
          <w:bCs/>
          <w:color w:val="000000" w:themeColor="text1"/>
          <w:sz w:val="28"/>
          <w:szCs w:val="28"/>
          <w:lang w:val="vi-VN"/>
        </w:rPr>
        <w:t>ức chi</w:t>
      </w:r>
      <w:r w:rsidR="00D82AE7" w:rsidRPr="004C3877">
        <w:rPr>
          <w:bCs/>
          <w:color w:val="000000" w:themeColor="text1"/>
          <w:sz w:val="28"/>
          <w:szCs w:val="28"/>
          <w:lang w:val="vi-VN"/>
        </w:rPr>
        <w:t xml:space="preserve"> cho các nội dung chi đã có </w:t>
      </w:r>
      <w:r w:rsidRPr="004C3877">
        <w:rPr>
          <w:bCs/>
          <w:color w:val="000000" w:themeColor="text1"/>
          <w:sz w:val="28"/>
          <w:szCs w:val="28"/>
          <w:lang w:val="vi-VN"/>
        </w:rPr>
        <w:t>văn bản quy định chế độ, định mức chi tiêu: T</w:t>
      </w:r>
      <w:r w:rsidR="004F6446" w:rsidRPr="004C3877">
        <w:rPr>
          <w:bCs/>
          <w:color w:val="000000" w:themeColor="text1"/>
          <w:sz w:val="28"/>
          <w:szCs w:val="28"/>
          <w:lang w:val="vi-VN"/>
        </w:rPr>
        <w:t>hực hiện theo các chế độ quy định hiện hành</w:t>
      </w:r>
      <w:r w:rsidRPr="004C3877">
        <w:rPr>
          <w:bCs/>
          <w:color w:val="000000" w:themeColor="text1"/>
          <w:sz w:val="28"/>
          <w:szCs w:val="28"/>
          <w:lang w:val="vi-VN"/>
        </w:rPr>
        <w:t>, cụ thể:</w:t>
      </w:r>
    </w:p>
    <w:p w14:paraId="797C2BC1" w14:textId="6201A078" w:rsidR="004F6446" w:rsidRPr="004C3877" w:rsidRDefault="004F6446"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a) Chi tổ chức các cuộc họp, hội nghị, công tác phí tr</w:t>
      </w:r>
      <w:r w:rsidR="009B1099" w:rsidRPr="004C3877">
        <w:rPr>
          <w:color w:val="000000" w:themeColor="text1"/>
          <w:sz w:val="28"/>
          <w:szCs w:val="28"/>
          <w:lang w:val="vi-VN"/>
        </w:rPr>
        <w:t>ong nước: Thực hiện theo mức chi</w:t>
      </w:r>
      <w:r w:rsidR="00980002" w:rsidRPr="004C3877">
        <w:rPr>
          <w:color w:val="000000" w:themeColor="text1"/>
          <w:sz w:val="28"/>
          <w:szCs w:val="28"/>
          <w:lang w:val="vi-VN"/>
        </w:rPr>
        <w:t xml:space="preserve"> quy định tại </w:t>
      </w:r>
      <w:r w:rsidR="00BC6A9B" w:rsidRPr="004C3877">
        <w:rPr>
          <w:color w:val="000000" w:themeColor="text1"/>
          <w:sz w:val="28"/>
          <w:szCs w:val="28"/>
          <w:lang w:val="vi-VN"/>
        </w:rPr>
        <w:t>Nghị quyết số 12/2025/NQ-HĐND ngày 30/10/2025 của Hội đồng nhân dân tỉnh Đắk Lắk về Quy định mức chi chế độ công tác phí, chế độ chi hội nghị trên địa bàn tỉnh Đắk Lắk.</w:t>
      </w:r>
    </w:p>
    <w:p w14:paraId="2BA77CA2" w14:textId="25F467D8" w:rsidR="00B16FE9" w:rsidRPr="004C3877" w:rsidRDefault="00811202"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b</w:t>
      </w:r>
      <w:r w:rsidR="004F6446" w:rsidRPr="004C3877">
        <w:rPr>
          <w:color w:val="000000" w:themeColor="text1"/>
          <w:sz w:val="28"/>
          <w:szCs w:val="28"/>
          <w:lang w:val="vi-VN"/>
        </w:rPr>
        <w:t>) Chi rà soát, đánh giá sự phù hợp của thỏa thuận quốc tế với quy định của pháp luật Việt Nam và các điều ước quốc tế theo quy định tại điểm b khoản 2 Đi</w:t>
      </w:r>
      <w:r w:rsidR="00B33B54" w:rsidRPr="004C3877">
        <w:rPr>
          <w:color w:val="000000" w:themeColor="text1"/>
          <w:sz w:val="28"/>
          <w:szCs w:val="28"/>
          <w:lang w:val="vi-VN"/>
        </w:rPr>
        <w:t>ều 6 Nghị định số 65/2021/NĐ-CP</w:t>
      </w:r>
      <w:r w:rsidR="00047FDD" w:rsidRPr="004C3877">
        <w:rPr>
          <w:color w:val="000000" w:themeColor="text1"/>
          <w:sz w:val="28"/>
          <w:szCs w:val="28"/>
          <w:lang w:val="vi-VN"/>
        </w:rPr>
        <w:t xml:space="preserve"> 2021 ngày 30 tháng 6 năm 2021 của Chính phủ về quản lý và sử dụng kinh phí ngân sách nhà nước bảo đảm cho công tác điều ước quốc tế và công tác thỏa thuận quốc tế</w:t>
      </w:r>
      <w:r w:rsidR="00B33B54" w:rsidRPr="004C3877">
        <w:rPr>
          <w:color w:val="000000" w:themeColor="text1"/>
          <w:sz w:val="28"/>
          <w:szCs w:val="28"/>
          <w:lang w:val="vi-VN"/>
        </w:rPr>
        <w:t>; chi</w:t>
      </w:r>
      <w:r w:rsidR="004F6446" w:rsidRPr="004C3877">
        <w:rPr>
          <w:color w:val="000000" w:themeColor="text1"/>
          <w:sz w:val="28"/>
          <w:szCs w:val="28"/>
          <w:lang w:val="vi-VN"/>
        </w:rPr>
        <w:t xml:space="preserve"> tổ chức rà soát, đối chiếu văn bản thỏa thuận quốc tế được ký trong chuyến thăm của các đoàn lãnh đạo cấp cao nước ngoài tại Việt Nam hoặc chuyến thăm của đoàn lãnh đạo cấp cao Việt Nam tại nước ngoài theo quy định tại điểm c khoản 3 Điều 6 Nghị định 65/2021/NĐ-CP: </w:t>
      </w:r>
      <w:r w:rsidR="00D82AE7" w:rsidRPr="004C3877">
        <w:rPr>
          <w:color w:val="000000" w:themeColor="text1"/>
          <w:sz w:val="28"/>
          <w:szCs w:val="28"/>
          <w:lang w:val="vi-VN"/>
        </w:rPr>
        <w:t xml:space="preserve">Thực hiện </w:t>
      </w:r>
      <w:r w:rsidR="009B1099" w:rsidRPr="004C3877">
        <w:rPr>
          <w:color w:val="000000" w:themeColor="text1"/>
          <w:sz w:val="28"/>
          <w:szCs w:val="28"/>
          <w:lang w:val="vi-VN"/>
        </w:rPr>
        <w:t>theo mức chi</w:t>
      </w:r>
      <w:r w:rsidR="004F6446" w:rsidRPr="004C3877">
        <w:rPr>
          <w:color w:val="000000" w:themeColor="text1"/>
          <w:sz w:val="28"/>
          <w:szCs w:val="28"/>
          <w:lang w:val="vi-VN"/>
        </w:rPr>
        <w:t xml:space="preserve"> quy định tại </w:t>
      </w:r>
      <w:r w:rsidR="00E57A30" w:rsidRPr="004C3877">
        <w:rPr>
          <w:color w:val="000000" w:themeColor="text1"/>
          <w:sz w:val="28"/>
          <w:szCs w:val="28"/>
          <w:lang w:val="vi-VN"/>
        </w:rPr>
        <w:t xml:space="preserve">Nghị quyết số 28/2023/NQ-HĐND ngày </w:t>
      </w:r>
      <w:r w:rsidR="00E57A30" w:rsidRPr="004C3877">
        <w:rPr>
          <w:color w:val="000000" w:themeColor="text1"/>
          <w:sz w:val="28"/>
          <w:szCs w:val="28"/>
          <w:lang w:val="vi-VN"/>
        </w:rPr>
        <w:lastRenderedPageBreak/>
        <w:t>09/12/2023 của Hội đồng nhân dân tỉnh Phú Yên quy định mức chi đảm bảo cho công tác kiểm tra, xử lý, rà soát, hệ thống hóa văn bản quy phạm pháp luật trên địa bàn tỉnh Phú Yên</w:t>
      </w:r>
      <w:r w:rsidR="00B16FE9" w:rsidRPr="004C3877">
        <w:rPr>
          <w:color w:val="000000" w:themeColor="text1"/>
          <w:sz w:val="28"/>
          <w:szCs w:val="28"/>
          <w:lang w:val="vi-VN"/>
        </w:rPr>
        <w:t>.</w:t>
      </w:r>
    </w:p>
    <w:p w14:paraId="53650D85" w14:textId="07893EDB" w:rsidR="002A160F" w:rsidRPr="006E06EF" w:rsidRDefault="00811202" w:rsidP="00CB31B9">
      <w:pPr>
        <w:spacing w:after="120" w:line="276" w:lineRule="auto"/>
        <w:ind w:firstLine="720"/>
        <w:jc w:val="both"/>
        <w:rPr>
          <w:color w:val="000000" w:themeColor="text1"/>
          <w:spacing w:val="-2"/>
          <w:sz w:val="28"/>
          <w:szCs w:val="28"/>
          <w:lang w:val="vi-VN"/>
        </w:rPr>
      </w:pPr>
      <w:r w:rsidRPr="006E06EF">
        <w:rPr>
          <w:color w:val="000000" w:themeColor="text1"/>
          <w:spacing w:val="-2"/>
          <w:sz w:val="28"/>
          <w:szCs w:val="28"/>
          <w:lang w:val="vi-VN"/>
        </w:rPr>
        <w:t>c</w:t>
      </w:r>
      <w:r w:rsidR="004F6446" w:rsidRPr="006E06EF">
        <w:rPr>
          <w:color w:val="000000" w:themeColor="text1"/>
          <w:spacing w:val="-2"/>
          <w:sz w:val="28"/>
          <w:szCs w:val="28"/>
          <w:lang w:val="vi-VN"/>
        </w:rPr>
        <w:t xml:space="preserve">) Chi dịch thuật; chi đón các đoàn nước ngoài vào làm việc tại Việt Nam: </w:t>
      </w:r>
      <w:r w:rsidR="00C44A23" w:rsidRPr="006E06EF">
        <w:rPr>
          <w:color w:val="000000" w:themeColor="text1"/>
          <w:spacing w:val="-2"/>
          <w:sz w:val="28"/>
          <w:szCs w:val="28"/>
          <w:lang w:val="vi-VN"/>
        </w:rPr>
        <w:t xml:space="preserve">Thực hiện theo </w:t>
      </w:r>
      <w:r w:rsidR="00C44A23" w:rsidRPr="006E06EF">
        <w:rPr>
          <w:color w:val="000000" w:themeColor="text1"/>
          <w:spacing w:val="-2"/>
          <w:sz w:val="28"/>
          <w:szCs w:val="28"/>
          <w:shd w:val="clear" w:color="auto" w:fill="FFFFFF"/>
          <w:lang w:val="vi-VN"/>
        </w:rPr>
        <w:t>Thông tư số 35/2026/TT-BTC ngày 31/3/2026 của Bộ trưởng Bộ Tài chính quy định chế độ tiếp khách nước ngoài vào làm việc tại Việt Nam, chế độ chi tổ chức hội nghị, hội thảo quốc tế tại Việt Nam và chế độ tiếp khách trong nước</w:t>
      </w:r>
      <w:r w:rsidR="006E06EF" w:rsidRPr="006E06EF">
        <w:rPr>
          <w:color w:val="000000" w:themeColor="text1"/>
          <w:spacing w:val="-2"/>
          <w:sz w:val="28"/>
          <w:szCs w:val="28"/>
          <w:lang w:val="vi-VN"/>
        </w:rPr>
        <w:t xml:space="preserve"> và </w:t>
      </w:r>
      <w:r w:rsidR="006E06EF" w:rsidRPr="006E06EF">
        <w:rPr>
          <w:color w:val="000000"/>
          <w:spacing w:val="-2"/>
          <w:sz w:val="28"/>
          <w:szCs w:val="28"/>
          <w:lang w:val="vi-VN"/>
        </w:rPr>
        <w:t>Nghị quyết số 04/2019/NQ-HĐND ngày 10/7/2019 của Hội đồng nhân dân tỉnh Đắk Lắk quy định chế độ chi tiếp khách nước ngoài, chế độ chi tổ chức các hội nghị, hội thảo quốc tế và chế độ chi tiếp khách trong nước trên địa bàn tỉnh Đắk Lắk.</w:t>
      </w:r>
    </w:p>
    <w:p w14:paraId="66C489C5" w14:textId="77777777" w:rsidR="004F6446" w:rsidRPr="004C3877" w:rsidRDefault="00811202" w:rsidP="00A01919">
      <w:pPr>
        <w:spacing w:after="120" w:line="276" w:lineRule="auto"/>
        <w:ind w:firstLine="720"/>
        <w:jc w:val="both"/>
        <w:rPr>
          <w:color w:val="000000" w:themeColor="text1"/>
          <w:spacing w:val="4"/>
          <w:sz w:val="28"/>
          <w:szCs w:val="28"/>
          <w:lang w:val="vi-VN"/>
        </w:rPr>
      </w:pPr>
      <w:r w:rsidRPr="004C3877">
        <w:rPr>
          <w:color w:val="000000" w:themeColor="text1"/>
          <w:spacing w:val="4"/>
          <w:sz w:val="28"/>
          <w:szCs w:val="28"/>
          <w:lang w:val="vi-VN"/>
        </w:rPr>
        <w:t>d</w:t>
      </w:r>
      <w:r w:rsidR="009B1099" w:rsidRPr="004C3877">
        <w:rPr>
          <w:color w:val="000000" w:themeColor="text1"/>
          <w:spacing w:val="4"/>
          <w:sz w:val="28"/>
          <w:szCs w:val="28"/>
          <w:lang w:val="vi-VN"/>
        </w:rPr>
        <w:t xml:space="preserve">) Chi tuyên truyền, </w:t>
      </w:r>
      <w:r w:rsidR="004F6446" w:rsidRPr="004C3877">
        <w:rPr>
          <w:color w:val="000000" w:themeColor="text1"/>
          <w:spacing w:val="4"/>
          <w:sz w:val="28"/>
          <w:szCs w:val="28"/>
          <w:lang w:val="vi-VN"/>
        </w:rPr>
        <w:t xml:space="preserve">phổ biến thỏa thuận quốc tế quy định tại điểm a khoản 4 Điều 6 Nghị định 65/2021/NĐ-CP: Thực hiện theo mức chi quy định tại </w:t>
      </w:r>
      <w:r w:rsidR="00264054" w:rsidRPr="004C3877">
        <w:rPr>
          <w:color w:val="000000" w:themeColor="text1"/>
          <w:spacing w:val="4"/>
          <w:sz w:val="28"/>
          <w:szCs w:val="28"/>
          <w:lang w:val="vi-VN"/>
        </w:rPr>
        <w:t xml:space="preserve">Thông tư số </w:t>
      </w:r>
      <w:r w:rsidR="004146C6" w:rsidRPr="004C3877">
        <w:rPr>
          <w:color w:val="000000" w:themeColor="text1"/>
          <w:spacing w:val="4"/>
          <w:sz w:val="28"/>
          <w:szCs w:val="28"/>
          <w:lang w:val="vi-VN"/>
        </w:rPr>
        <w:t xml:space="preserve">56/2023/TT-BTC ngày </w:t>
      </w:r>
      <w:r w:rsidR="00980002" w:rsidRPr="004C3877">
        <w:rPr>
          <w:color w:val="000000" w:themeColor="text1"/>
          <w:spacing w:val="4"/>
          <w:sz w:val="28"/>
          <w:szCs w:val="28"/>
          <w:lang w:val="vi-VN"/>
        </w:rPr>
        <w:t xml:space="preserve">18 tháng 8 năm </w:t>
      </w:r>
      <w:r w:rsidR="00264054" w:rsidRPr="004C3877">
        <w:rPr>
          <w:color w:val="000000" w:themeColor="text1"/>
          <w:spacing w:val="4"/>
          <w:sz w:val="28"/>
          <w:szCs w:val="28"/>
          <w:lang w:val="vi-VN"/>
        </w:rPr>
        <w:t xml:space="preserve">2023 </w:t>
      </w:r>
      <w:r w:rsidR="007F3E5F" w:rsidRPr="004C3877">
        <w:rPr>
          <w:color w:val="000000" w:themeColor="text1"/>
          <w:spacing w:val="4"/>
          <w:sz w:val="28"/>
          <w:szCs w:val="28"/>
          <w:lang w:val="vi-VN"/>
        </w:rPr>
        <w:t xml:space="preserve">của </w:t>
      </w:r>
      <w:r w:rsidR="00C97D01" w:rsidRPr="004C3877">
        <w:rPr>
          <w:color w:val="000000" w:themeColor="text1"/>
          <w:spacing w:val="4"/>
          <w:sz w:val="28"/>
          <w:szCs w:val="28"/>
          <w:lang w:val="vi-VN"/>
        </w:rPr>
        <w:t xml:space="preserve">Bộ trưởng </w:t>
      </w:r>
      <w:r w:rsidR="007F3E5F" w:rsidRPr="004C3877">
        <w:rPr>
          <w:color w:val="000000" w:themeColor="text1"/>
          <w:spacing w:val="4"/>
          <w:sz w:val="28"/>
          <w:szCs w:val="28"/>
          <w:lang w:val="vi-VN"/>
        </w:rPr>
        <w:t xml:space="preserve">Bộ Tài chính </w:t>
      </w:r>
      <w:r w:rsidR="00264054" w:rsidRPr="004C3877">
        <w:rPr>
          <w:color w:val="000000" w:themeColor="text1"/>
          <w:spacing w:val="4"/>
          <w:sz w:val="28"/>
          <w:szCs w:val="28"/>
          <w:lang w:val="vi-VN"/>
        </w:rPr>
        <w:t>về lập dự toán, quản lý, sử dụng và quyết toán kinh phí bảo đảm cho công tá</w:t>
      </w:r>
      <w:r w:rsidR="004146C6" w:rsidRPr="004C3877">
        <w:rPr>
          <w:color w:val="000000" w:themeColor="text1"/>
          <w:spacing w:val="4"/>
          <w:sz w:val="28"/>
          <w:szCs w:val="28"/>
          <w:lang w:val="vi-VN"/>
        </w:rPr>
        <w:t xml:space="preserve">c phổ biến, giáo dục pháp luật, </w:t>
      </w:r>
      <w:r w:rsidR="00264054" w:rsidRPr="004C3877">
        <w:rPr>
          <w:color w:val="000000" w:themeColor="text1"/>
          <w:spacing w:val="4"/>
          <w:sz w:val="28"/>
          <w:szCs w:val="28"/>
          <w:lang w:val="vi-VN"/>
        </w:rPr>
        <w:t>chuẩn tiếp cận pháp luật và hòa giải ở cơ sở</w:t>
      </w:r>
      <w:r w:rsidR="004F4010" w:rsidRPr="004C3877">
        <w:rPr>
          <w:color w:val="000000" w:themeColor="text1"/>
          <w:spacing w:val="4"/>
          <w:sz w:val="28"/>
          <w:szCs w:val="28"/>
          <w:lang w:val="vi-VN"/>
        </w:rPr>
        <w:t xml:space="preserve"> và</w:t>
      </w:r>
      <w:r w:rsidR="00E1233A" w:rsidRPr="004C3877">
        <w:rPr>
          <w:color w:val="000000" w:themeColor="text1"/>
          <w:spacing w:val="4"/>
          <w:sz w:val="28"/>
          <w:szCs w:val="28"/>
          <w:lang w:val="vi-VN"/>
        </w:rPr>
        <w:t xml:space="preserve"> Nghị quyết của Hội đồng nhân dân tỉnh </w:t>
      </w:r>
      <w:r w:rsidR="00A01919" w:rsidRPr="004C3877">
        <w:rPr>
          <w:color w:val="000000" w:themeColor="text1"/>
          <w:spacing w:val="4"/>
          <w:sz w:val="28"/>
          <w:szCs w:val="28"/>
          <w:lang w:val="vi-VN"/>
        </w:rPr>
        <w:t>quy định mức chi đảm bảo cho công tác này trên địa bàn tỉnh Đắk Lắk</w:t>
      </w:r>
      <w:r w:rsidR="00264054" w:rsidRPr="004C3877">
        <w:rPr>
          <w:color w:val="000000" w:themeColor="text1"/>
          <w:spacing w:val="4"/>
          <w:sz w:val="28"/>
          <w:szCs w:val="28"/>
          <w:lang w:val="vi-VN"/>
        </w:rPr>
        <w:t>.</w:t>
      </w:r>
    </w:p>
    <w:p w14:paraId="1CE63E55" w14:textId="77777777" w:rsidR="004F6446" w:rsidRPr="004C3877" w:rsidRDefault="004F6446" w:rsidP="00CB31B9">
      <w:pPr>
        <w:spacing w:after="120" w:line="276" w:lineRule="auto"/>
        <w:ind w:firstLine="720"/>
        <w:jc w:val="both"/>
        <w:rPr>
          <w:color w:val="000000" w:themeColor="text1"/>
          <w:spacing w:val="-4"/>
          <w:sz w:val="28"/>
          <w:szCs w:val="28"/>
          <w:lang w:val="vi-VN"/>
        </w:rPr>
      </w:pPr>
      <w:r w:rsidRPr="004C3877">
        <w:rPr>
          <w:color w:val="000000" w:themeColor="text1"/>
          <w:spacing w:val="-4"/>
          <w:sz w:val="28"/>
          <w:szCs w:val="28"/>
          <w:lang w:val="vi-VN"/>
        </w:rPr>
        <w:t>2. Một số mức chi có tính chất đặc thù phục vụ công tác thỏa thuận quốc tế</w:t>
      </w:r>
    </w:p>
    <w:p w14:paraId="47F20EB5" w14:textId="77777777" w:rsidR="00C700E0" w:rsidRPr="004C3877" w:rsidRDefault="004F6446" w:rsidP="008137D8">
      <w:pPr>
        <w:spacing w:after="120" w:line="276" w:lineRule="auto"/>
        <w:ind w:firstLine="720"/>
        <w:jc w:val="both"/>
        <w:rPr>
          <w:iCs/>
          <w:color w:val="000000" w:themeColor="text1"/>
          <w:sz w:val="28"/>
          <w:szCs w:val="28"/>
          <w:lang w:val="vi-VN"/>
        </w:rPr>
      </w:pPr>
      <w:r w:rsidRPr="004C3877">
        <w:rPr>
          <w:color w:val="000000" w:themeColor="text1"/>
          <w:sz w:val="28"/>
          <w:szCs w:val="28"/>
          <w:lang w:val="vi-VN"/>
        </w:rPr>
        <w:t xml:space="preserve">a) </w:t>
      </w:r>
      <w:r w:rsidR="00CF52A1" w:rsidRPr="004C3877">
        <w:rPr>
          <w:iCs/>
          <w:color w:val="000000" w:themeColor="text1"/>
          <w:kern w:val="2"/>
          <w:sz w:val="28"/>
          <w:szCs w:val="28"/>
          <w:lang w:val="vi-VN"/>
        </w:rPr>
        <w:t>Xây dựng hồ sơ trình về đề xuất ký kết thỏa thuận quốc tế; hồ sơ trình về việc sửa đổi, bổ sung, gia hạn, chấm dứt hiệu lực, rút khỏi, tạm đình chỉ thực hiện thỏa thuận quốc tế quy định tại điểm d khoản 1 Điều 6 Nghị định số 65/2021/NĐ-CP.</w:t>
      </w:r>
      <w:r w:rsidR="008137D8" w:rsidRPr="004C3877">
        <w:rPr>
          <w:iCs/>
          <w:color w:val="000000" w:themeColor="text1"/>
          <w:sz w:val="28"/>
          <w:szCs w:val="28"/>
          <w:lang w:val="vi-VN"/>
        </w:rPr>
        <w:t xml:space="preserve"> D</w:t>
      </w:r>
      <w:r w:rsidR="002659FB" w:rsidRPr="004C3877">
        <w:rPr>
          <w:color w:val="000000" w:themeColor="text1"/>
          <w:sz w:val="28"/>
          <w:szCs w:val="28"/>
          <w:lang w:val="vi-VN"/>
        </w:rPr>
        <w:t>anh mục một bộ hồ sơ trình thực hiện theo quy định tại Điều 28, khoản 2 Điều 33 và khoản 4 Điều 34 của Luật Thỏa thuận quốc tế năm 2020.</w:t>
      </w:r>
    </w:p>
    <w:p w14:paraId="2C2B08B3" w14:textId="77777777" w:rsidR="005F4647"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xml:space="preserve">- </w:t>
      </w:r>
      <w:r w:rsidR="008E4C1E" w:rsidRPr="004C3877">
        <w:rPr>
          <w:color w:val="000000" w:themeColor="text1"/>
          <w:sz w:val="28"/>
          <w:szCs w:val="28"/>
          <w:lang w:val="vi-VN"/>
        </w:rPr>
        <w:t>Mức chi</w:t>
      </w:r>
      <w:r w:rsidR="001477A4" w:rsidRPr="004C3877">
        <w:rPr>
          <w:color w:val="000000" w:themeColor="text1"/>
          <w:sz w:val="28"/>
          <w:szCs w:val="28"/>
          <w:lang w:val="vi-VN"/>
        </w:rPr>
        <w:t xml:space="preserve"> xây </w:t>
      </w:r>
      <w:r w:rsidR="002659FB" w:rsidRPr="004C3877">
        <w:rPr>
          <w:color w:val="000000" w:themeColor="text1"/>
          <w:sz w:val="28"/>
          <w:szCs w:val="28"/>
          <w:lang w:val="vi-VN"/>
        </w:rPr>
        <w:t>dựng hồ sơ trình về đề xuất ký kết mới thỏa thuận quốc tế</w:t>
      </w:r>
      <w:r w:rsidR="008137D8" w:rsidRPr="004C3877">
        <w:rPr>
          <w:color w:val="000000" w:themeColor="text1"/>
          <w:sz w:val="28"/>
          <w:szCs w:val="28"/>
          <w:lang w:val="vi-VN"/>
        </w:rPr>
        <w:t xml:space="preserve"> như sau</w:t>
      </w:r>
      <w:r w:rsidR="005F4647" w:rsidRPr="004C3877">
        <w:rPr>
          <w:color w:val="000000" w:themeColor="text1"/>
          <w:sz w:val="28"/>
          <w:szCs w:val="28"/>
          <w:lang w:val="vi-VN"/>
        </w:rPr>
        <w:t>:</w:t>
      </w:r>
    </w:p>
    <w:p w14:paraId="09F997CB" w14:textId="77777777" w:rsidR="00B76F10"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B76F10" w:rsidRPr="004C3877">
        <w:rPr>
          <w:color w:val="000000" w:themeColor="text1"/>
          <w:sz w:val="28"/>
          <w:szCs w:val="28"/>
          <w:lang w:val="vi-VN"/>
        </w:rPr>
        <w:t xml:space="preserve"> </w:t>
      </w:r>
      <w:r w:rsidR="007C7315" w:rsidRPr="004C3877">
        <w:rPr>
          <w:color w:val="000000" w:themeColor="text1"/>
          <w:sz w:val="28"/>
          <w:szCs w:val="28"/>
          <w:lang w:val="vi-VN"/>
        </w:rPr>
        <w:t>Thỏa thuận quốc tế ký kết nhân danh</w:t>
      </w:r>
      <w:r w:rsidR="008E4C1E" w:rsidRPr="004C3877">
        <w:rPr>
          <w:color w:val="000000" w:themeColor="text1"/>
          <w:sz w:val="28"/>
          <w:szCs w:val="28"/>
          <w:lang w:val="vi-VN"/>
        </w:rPr>
        <w:t xml:space="preserve"> Hội đồng nhân dân tỉnh</w:t>
      </w:r>
      <w:r w:rsidR="00AA29E5" w:rsidRPr="004C3877">
        <w:rPr>
          <w:color w:val="000000" w:themeColor="text1"/>
          <w:sz w:val="28"/>
          <w:szCs w:val="28"/>
          <w:lang w:val="vi-VN"/>
        </w:rPr>
        <w:t>,</w:t>
      </w:r>
      <w:r w:rsidR="008E4C1E" w:rsidRPr="004C3877">
        <w:rPr>
          <w:color w:val="000000" w:themeColor="text1"/>
          <w:sz w:val="28"/>
          <w:szCs w:val="28"/>
          <w:lang w:val="vi-VN"/>
        </w:rPr>
        <w:t xml:space="preserve"> Ủy ban nhân dân tỉnh: 10.000.000 đồng/1 bộ hồ sơ</w:t>
      </w:r>
      <w:r w:rsidRPr="004C3877">
        <w:rPr>
          <w:color w:val="000000" w:themeColor="text1"/>
          <w:sz w:val="28"/>
          <w:szCs w:val="28"/>
          <w:lang w:val="vi-VN"/>
        </w:rPr>
        <w:t>;</w:t>
      </w:r>
    </w:p>
    <w:p w14:paraId="4740F547" w14:textId="5B36CB4E" w:rsidR="008E4C1E"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8E4C1E" w:rsidRPr="004C3877">
        <w:rPr>
          <w:color w:val="000000" w:themeColor="text1"/>
          <w:sz w:val="28"/>
          <w:szCs w:val="28"/>
          <w:lang w:val="vi-VN"/>
        </w:rPr>
        <w:t xml:space="preserve"> </w:t>
      </w:r>
      <w:r w:rsidR="007C7315" w:rsidRPr="004C3877">
        <w:rPr>
          <w:color w:val="000000" w:themeColor="text1"/>
          <w:sz w:val="28"/>
          <w:szCs w:val="28"/>
          <w:lang w:val="vi-VN"/>
        </w:rPr>
        <w:t xml:space="preserve">Thỏa thuận quốc tế ký kết nhân danh </w:t>
      </w:r>
      <w:r w:rsidR="008E4C1E" w:rsidRPr="004C3877">
        <w:rPr>
          <w:color w:val="000000" w:themeColor="text1"/>
          <w:sz w:val="28"/>
          <w:szCs w:val="28"/>
          <w:lang w:val="vi-VN"/>
        </w:rPr>
        <w:t xml:space="preserve">cơ quan chuyên môn thuộc Ủy ban nhân dân tỉnh; </w:t>
      </w:r>
      <w:r w:rsidR="000C7E45" w:rsidRPr="004C3877">
        <w:rPr>
          <w:color w:val="000000" w:themeColor="text1"/>
          <w:sz w:val="28"/>
          <w:szCs w:val="28"/>
          <w:lang w:val="vi-VN"/>
        </w:rPr>
        <w:t xml:space="preserve">cơ quan cấp tỉnh của </w:t>
      </w:r>
      <w:r w:rsidR="008E4C1E" w:rsidRPr="004C3877">
        <w:rPr>
          <w:color w:val="000000" w:themeColor="text1"/>
          <w:sz w:val="28"/>
          <w:szCs w:val="28"/>
          <w:lang w:val="vi-VN"/>
        </w:rPr>
        <w:t xml:space="preserve">tổ chức chính trị - xã hội, tổ chức chính trị xã hội - nghề nghiệp, tổ chức xã hội, tổ chức </w:t>
      </w:r>
      <w:r w:rsidR="005F4647" w:rsidRPr="004C3877">
        <w:rPr>
          <w:color w:val="000000" w:themeColor="text1"/>
          <w:sz w:val="28"/>
          <w:szCs w:val="28"/>
          <w:lang w:val="vi-VN"/>
        </w:rPr>
        <w:t>xã hội - nghề nghiệp</w:t>
      </w:r>
      <w:r w:rsidR="000C7E45" w:rsidRPr="004C3877">
        <w:rPr>
          <w:color w:val="000000" w:themeColor="text1"/>
          <w:sz w:val="28"/>
          <w:szCs w:val="28"/>
          <w:lang w:val="vi-VN"/>
        </w:rPr>
        <w:t xml:space="preserve"> (sau đây gọi tắt là </w:t>
      </w:r>
      <w:r w:rsidR="000C7E45" w:rsidRPr="004C3877">
        <w:rPr>
          <w:bCs/>
          <w:i/>
          <w:iCs/>
          <w:color w:val="000000" w:themeColor="text1"/>
          <w:sz w:val="28"/>
          <w:szCs w:val="28"/>
          <w:lang w:val="vi-VN"/>
        </w:rPr>
        <w:t>cơ quan cấp tỉnh của tổ chức</w:t>
      </w:r>
      <w:r w:rsidR="000C7E45" w:rsidRPr="004C3877">
        <w:rPr>
          <w:i/>
          <w:color w:val="000000" w:themeColor="text1"/>
          <w:sz w:val="28"/>
          <w:szCs w:val="28"/>
          <w:lang w:val="vi-VN"/>
        </w:rPr>
        <w:t>)</w:t>
      </w:r>
      <w:r w:rsidR="00811202" w:rsidRPr="004C3877">
        <w:rPr>
          <w:color w:val="000000" w:themeColor="text1"/>
          <w:sz w:val="28"/>
          <w:szCs w:val="28"/>
          <w:lang w:val="vi-VN"/>
        </w:rPr>
        <w:t>:</w:t>
      </w:r>
      <w:r w:rsidR="0016018C" w:rsidRPr="004C3877">
        <w:rPr>
          <w:color w:val="000000" w:themeColor="text1"/>
          <w:sz w:val="28"/>
          <w:szCs w:val="28"/>
          <w:lang w:val="vi-VN"/>
        </w:rPr>
        <w:t xml:space="preserve"> </w:t>
      </w:r>
      <w:r w:rsidR="005F4647" w:rsidRPr="004C3877">
        <w:rPr>
          <w:color w:val="000000" w:themeColor="text1"/>
          <w:sz w:val="28"/>
          <w:szCs w:val="28"/>
          <w:lang w:val="vi-VN"/>
        </w:rPr>
        <w:t>8</w:t>
      </w:r>
      <w:r w:rsidRPr="004C3877">
        <w:rPr>
          <w:color w:val="000000" w:themeColor="text1"/>
          <w:sz w:val="28"/>
          <w:szCs w:val="28"/>
          <w:lang w:val="vi-VN"/>
        </w:rPr>
        <w:t>.000.000 đồng/1 bộ hồ sơ;</w:t>
      </w:r>
    </w:p>
    <w:p w14:paraId="220E76EB" w14:textId="77777777" w:rsidR="008E4C1E"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8E4C1E" w:rsidRPr="004C3877">
        <w:rPr>
          <w:color w:val="000000" w:themeColor="text1"/>
          <w:sz w:val="28"/>
          <w:szCs w:val="28"/>
          <w:lang w:val="vi-VN"/>
        </w:rPr>
        <w:t xml:space="preserve"> </w:t>
      </w:r>
      <w:r w:rsidR="007C7315" w:rsidRPr="004C3877">
        <w:rPr>
          <w:color w:val="000000" w:themeColor="text1"/>
          <w:sz w:val="28"/>
          <w:szCs w:val="28"/>
          <w:lang w:val="vi-VN"/>
        </w:rPr>
        <w:t>Thỏa thuận quốc tế ký kết nhân danh</w:t>
      </w:r>
      <w:r w:rsidR="008E4C1E" w:rsidRPr="004C3877">
        <w:rPr>
          <w:color w:val="000000" w:themeColor="text1"/>
          <w:sz w:val="28"/>
          <w:szCs w:val="28"/>
          <w:lang w:val="vi-VN"/>
        </w:rPr>
        <w:t xml:space="preserve"> Ủy ban nhân dân xã ở khu vực biên giới</w:t>
      </w:r>
      <w:r w:rsidR="00C27D75" w:rsidRPr="004C3877">
        <w:rPr>
          <w:color w:val="000000" w:themeColor="text1"/>
          <w:sz w:val="28"/>
          <w:szCs w:val="28"/>
          <w:lang w:val="vi-VN"/>
        </w:rPr>
        <w:t>:</w:t>
      </w:r>
      <w:r w:rsidR="00FF294A" w:rsidRPr="004C3877">
        <w:rPr>
          <w:color w:val="000000" w:themeColor="text1"/>
          <w:sz w:val="28"/>
          <w:szCs w:val="28"/>
          <w:lang w:val="vi-VN"/>
        </w:rPr>
        <w:t xml:space="preserve"> 6</w:t>
      </w:r>
      <w:r w:rsidR="008E4C1E" w:rsidRPr="004C3877">
        <w:rPr>
          <w:color w:val="000000" w:themeColor="text1"/>
          <w:sz w:val="28"/>
          <w:szCs w:val="28"/>
          <w:lang w:val="vi-VN"/>
        </w:rPr>
        <w:t>.000.000 đồng/1 bộ hồ sơ</w:t>
      </w:r>
      <w:r w:rsidR="00300A9C" w:rsidRPr="004C3877">
        <w:rPr>
          <w:color w:val="000000" w:themeColor="text1"/>
          <w:sz w:val="28"/>
          <w:szCs w:val="28"/>
          <w:lang w:val="vi-VN"/>
        </w:rPr>
        <w:t>.</w:t>
      </w:r>
      <w:r w:rsidR="00F718CA" w:rsidRPr="004C3877">
        <w:rPr>
          <w:color w:val="000000" w:themeColor="text1"/>
          <w:sz w:val="28"/>
          <w:szCs w:val="28"/>
          <w:lang w:val="vi-VN"/>
        </w:rPr>
        <w:t xml:space="preserve"> </w:t>
      </w:r>
    </w:p>
    <w:p w14:paraId="1FF4CBD9" w14:textId="77777777" w:rsidR="002659FB" w:rsidRPr="004C3877" w:rsidRDefault="002659FB"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Mức chi xây dựng hồ sơ trình về việc sửa đổi, bổ sung, gia hạn, chấm dứt hiệu lực, rút khỏi, tạm đình chỉ thực hiện thỏa thuận quốc tế</w:t>
      </w:r>
      <w:r w:rsidR="008137D8" w:rsidRPr="004C3877">
        <w:rPr>
          <w:color w:val="000000" w:themeColor="text1"/>
          <w:sz w:val="28"/>
          <w:szCs w:val="28"/>
          <w:lang w:val="vi-VN"/>
        </w:rPr>
        <w:t xml:space="preserve"> như sau</w:t>
      </w:r>
      <w:r w:rsidRPr="004C3877">
        <w:rPr>
          <w:color w:val="000000" w:themeColor="text1"/>
          <w:sz w:val="28"/>
          <w:szCs w:val="28"/>
          <w:lang w:val="vi-VN"/>
        </w:rPr>
        <w:t>:</w:t>
      </w:r>
    </w:p>
    <w:p w14:paraId="0D3CF956" w14:textId="77777777" w:rsidR="002659FB" w:rsidRPr="004C3877" w:rsidRDefault="002659FB"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lastRenderedPageBreak/>
        <w:t>+ Thỏa thuận quốc tế ký kết nhân danh Hội đồng nhân dân tỉnh</w:t>
      </w:r>
      <w:r w:rsidR="00AA29E5" w:rsidRPr="004C3877">
        <w:rPr>
          <w:color w:val="000000" w:themeColor="text1"/>
          <w:sz w:val="28"/>
          <w:szCs w:val="28"/>
          <w:lang w:val="vi-VN"/>
        </w:rPr>
        <w:t>,</w:t>
      </w:r>
      <w:r w:rsidR="00811202" w:rsidRPr="004C3877">
        <w:rPr>
          <w:color w:val="000000" w:themeColor="text1"/>
          <w:sz w:val="28"/>
          <w:szCs w:val="28"/>
          <w:lang w:val="vi-VN"/>
        </w:rPr>
        <w:t xml:space="preserve"> Ủy ban nhân dân tỉnh:</w:t>
      </w:r>
      <w:r w:rsidR="0016018C" w:rsidRPr="004C3877">
        <w:rPr>
          <w:color w:val="000000" w:themeColor="text1"/>
          <w:sz w:val="28"/>
          <w:szCs w:val="28"/>
          <w:lang w:val="vi-VN"/>
        </w:rPr>
        <w:t xml:space="preserve"> </w:t>
      </w:r>
      <w:r w:rsidRPr="004C3877">
        <w:rPr>
          <w:color w:val="000000" w:themeColor="text1"/>
          <w:sz w:val="28"/>
          <w:szCs w:val="28"/>
          <w:lang w:val="vi-VN"/>
        </w:rPr>
        <w:t>8.000.000 đồng/1 bộ hồ sơ;</w:t>
      </w:r>
    </w:p>
    <w:p w14:paraId="7735FFE0" w14:textId="1F72089B" w:rsidR="002659FB" w:rsidRPr="004C3877" w:rsidRDefault="002659FB"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xml:space="preserve">+ Thỏa thuận quốc tế ký kết nhân danh cơ quan chuyên môn thuộc Ủy ban nhân dân tỉnh; </w:t>
      </w:r>
      <w:r w:rsidR="000C7E45" w:rsidRPr="004C3877">
        <w:rPr>
          <w:color w:val="000000" w:themeColor="text1"/>
          <w:sz w:val="28"/>
          <w:szCs w:val="28"/>
          <w:lang w:val="vi-VN"/>
        </w:rPr>
        <w:t>cơ quan cấp tỉnh của tổ chức</w:t>
      </w:r>
      <w:r w:rsidR="00811202" w:rsidRPr="004C3877">
        <w:rPr>
          <w:color w:val="000000" w:themeColor="text1"/>
          <w:sz w:val="28"/>
          <w:szCs w:val="28"/>
          <w:lang w:val="vi-VN"/>
        </w:rPr>
        <w:t>:</w:t>
      </w:r>
      <w:r w:rsidR="0016018C" w:rsidRPr="004C3877">
        <w:rPr>
          <w:color w:val="000000" w:themeColor="text1"/>
          <w:sz w:val="28"/>
          <w:szCs w:val="28"/>
          <w:lang w:val="vi-VN"/>
        </w:rPr>
        <w:t xml:space="preserve"> </w:t>
      </w:r>
      <w:r w:rsidRPr="004C3877">
        <w:rPr>
          <w:color w:val="000000" w:themeColor="text1"/>
          <w:sz w:val="28"/>
          <w:szCs w:val="28"/>
          <w:lang w:val="vi-VN"/>
        </w:rPr>
        <w:t>6.000.000 đồng/1 bộ hồ sơ;</w:t>
      </w:r>
    </w:p>
    <w:p w14:paraId="6DA637F2" w14:textId="77777777" w:rsidR="002659FB" w:rsidRPr="004C3877" w:rsidRDefault="002659FB"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xml:space="preserve">+ Thỏa thuận quốc tế ký kết nhân danh Ủy ban nhân dân xã ở khu vực biên giới: 4.000.000 đồng/1 bộ hồ sơ. </w:t>
      </w:r>
    </w:p>
    <w:p w14:paraId="1CBD3D9F" w14:textId="77777777" w:rsidR="00017C27" w:rsidRPr="004C3877" w:rsidRDefault="004F6446" w:rsidP="00CB31B9">
      <w:pPr>
        <w:spacing w:after="120" w:line="276" w:lineRule="auto"/>
        <w:ind w:firstLine="720"/>
        <w:jc w:val="both"/>
        <w:rPr>
          <w:snapToGrid w:val="0"/>
          <w:color w:val="000000" w:themeColor="text1"/>
          <w:spacing w:val="-6"/>
          <w:sz w:val="28"/>
          <w:szCs w:val="28"/>
          <w:lang w:val="vi-VN"/>
        </w:rPr>
      </w:pPr>
      <w:r w:rsidRPr="004C3877">
        <w:rPr>
          <w:snapToGrid w:val="0"/>
          <w:color w:val="000000" w:themeColor="text1"/>
          <w:spacing w:val="-6"/>
          <w:sz w:val="28"/>
          <w:szCs w:val="28"/>
          <w:lang w:val="vi-VN"/>
        </w:rPr>
        <w:t xml:space="preserve">b) </w:t>
      </w:r>
      <w:r w:rsidR="00017C27" w:rsidRPr="004C3877">
        <w:rPr>
          <w:snapToGrid w:val="0"/>
          <w:color w:val="000000" w:themeColor="text1"/>
          <w:spacing w:val="-6"/>
          <w:sz w:val="28"/>
          <w:szCs w:val="28"/>
          <w:lang w:val="vi-VN"/>
        </w:rPr>
        <w:t>Soạn thảo mới dự thảo thỏa thuận quốc tế quy định tại điểm c khoản 1 Điều 6 Nghị định 65/2021/NĐ-CP (sản phẩm là thỏa thuận quốc tế cuối cùng được ký).</w:t>
      </w:r>
    </w:p>
    <w:p w14:paraId="22F1B63C" w14:textId="77777777" w:rsidR="004F6446"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xml:space="preserve">- </w:t>
      </w:r>
      <w:r w:rsidR="00C27D75" w:rsidRPr="004C3877">
        <w:rPr>
          <w:color w:val="000000" w:themeColor="text1"/>
          <w:sz w:val="28"/>
          <w:szCs w:val="28"/>
          <w:lang w:val="vi-VN"/>
        </w:rPr>
        <w:t>Mức c</w:t>
      </w:r>
      <w:r w:rsidR="004F6446" w:rsidRPr="004C3877">
        <w:rPr>
          <w:color w:val="000000" w:themeColor="text1"/>
          <w:sz w:val="28"/>
          <w:szCs w:val="28"/>
          <w:lang w:val="vi-VN"/>
        </w:rPr>
        <w:t>hi</w:t>
      </w:r>
      <w:r w:rsidRPr="004C3877">
        <w:rPr>
          <w:color w:val="000000" w:themeColor="text1"/>
          <w:sz w:val="28"/>
          <w:szCs w:val="28"/>
          <w:lang w:val="vi-VN"/>
        </w:rPr>
        <w:t xml:space="preserve"> như sau:</w:t>
      </w:r>
    </w:p>
    <w:p w14:paraId="2DE8DB7D" w14:textId="77777777" w:rsidR="008E4C1E"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8E4C1E" w:rsidRPr="004C3877">
        <w:rPr>
          <w:color w:val="000000" w:themeColor="text1"/>
          <w:sz w:val="28"/>
          <w:szCs w:val="28"/>
          <w:lang w:val="vi-VN"/>
        </w:rPr>
        <w:t xml:space="preserve"> </w:t>
      </w:r>
      <w:r w:rsidR="007C7315" w:rsidRPr="004C3877">
        <w:rPr>
          <w:color w:val="000000" w:themeColor="text1"/>
          <w:sz w:val="28"/>
          <w:szCs w:val="28"/>
          <w:lang w:val="vi-VN"/>
        </w:rPr>
        <w:t xml:space="preserve">Thỏa thuận quốc tế ký kết nhân danh </w:t>
      </w:r>
      <w:r w:rsidR="008E4C1E" w:rsidRPr="004C3877">
        <w:rPr>
          <w:color w:val="000000" w:themeColor="text1"/>
          <w:sz w:val="28"/>
          <w:szCs w:val="28"/>
          <w:lang w:val="vi-VN"/>
        </w:rPr>
        <w:t>Hội đồng nhân dân tỉnh</w:t>
      </w:r>
      <w:r w:rsidR="00AA29E5" w:rsidRPr="004C3877">
        <w:rPr>
          <w:color w:val="000000" w:themeColor="text1"/>
          <w:sz w:val="28"/>
          <w:szCs w:val="28"/>
          <w:lang w:val="vi-VN"/>
        </w:rPr>
        <w:t>,</w:t>
      </w:r>
      <w:r w:rsidR="008E4C1E" w:rsidRPr="004C3877">
        <w:rPr>
          <w:color w:val="000000" w:themeColor="text1"/>
          <w:sz w:val="28"/>
          <w:szCs w:val="28"/>
          <w:lang w:val="vi-VN"/>
        </w:rPr>
        <w:t xml:space="preserve"> Ủy ban nhân dân tỉnh:</w:t>
      </w:r>
      <w:r w:rsidR="0016018C" w:rsidRPr="004C3877">
        <w:rPr>
          <w:color w:val="000000" w:themeColor="text1"/>
          <w:sz w:val="28"/>
          <w:szCs w:val="28"/>
          <w:lang w:val="vi-VN"/>
        </w:rPr>
        <w:t xml:space="preserve"> </w:t>
      </w:r>
      <w:r w:rsidRPr="004C3877">
        <w:rPr>
          <w:color w:val="000000" w:themeColor="text1"/>
          <w:sz w:val="28"/>
          <w:szCs w:val="28"/>
          <w:lang w:val="vi-VN"/>
        </w:rPr>
        <w:t>5.000.000 đồng/văn bản;</w:t>
      </w:r>
    </w:p>
    <w:p w14:paraId="59390D05" w14:textId="74C0EFB5" w:rsidR="00C27D75"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C27D75" w:rsidRPr="004C3877">
        <w:rPr>
          <w:color w:val="000000" w:themeColor="text1"/>
          <w:sz w:val="28"/>
          <w:szCs w:val="28"/>
          <w:lang w:val="vi-VN"/>
        </w:rPr>
        <w:t xml:space="preserve"> </w:t>
      </w:r>
      <w:r w:rsidR="007C7315" w:rsidRPr="004C3877">
        <w:rPr>
          <w:color w:val="000000" w:themeColor="text1"/>
          <w:sz w:val="28"/>
          <w:szCs w:val="28"/>
          <w:lang w:val="vi-VN"/>
        </w:rPr>
        <w:t>Thỏa thuận quốc tế ký kết nhân danh</w:t>
      </w:r>
      <w:r w:rsidR="00C27D75" w:rsidRPr="004C3877">
        <w:rPr>
          <w:color w:val="000000" w:themeColor="text1"/>
          <w:sz w:val="28"/>
          <w:szCs w:val="28"/>
          <w:lang w:val="vi-VN"/>
        </w:rPr>
        <w:t xml:space="preserve"> cơ quan chuyên môn thuộc Ủy ban nhân dân tỉnh; </w:t>
      </w:r>
      <w:r w:rsidR="000C7E45" w:rsidRPr="004C3877">
        <w:rPr>
          <w:color w:val="000000" w:themeColor="text1"/>
          <w:sz w:val="28"/>
          <w:szCs w:val="28"/>
          <w:lang w:val="vi-VN"/>
        </w:rPr>
        <w:t>cơ quan cấp tỉnh của tổ chức</w:t>
      </w:r>
      <w:r w:rsidR="00811202" w:rsidRPr="004C3877">
        <w:rPr>
          <w:color w:val="000000" w:themeColor="text1"/>
          <w:sz w:val="28"/>
          <w:szCs w:val="28"/>
          <w:lang w:val="vi-VN"/>
        </w:rPr>
        <w:t>:</w:t>
      </w:r>
      <w:r w:rsidR="0016018C" w:rsidRPr="004C3877">
        <w:rPr>
          <w:color w:val="000000" w:themeColor="text1"/>
          <w:sz w:val="28"/>
          <w:szCs w:val="28"/>
          <w:lang w:val="vi-VN"/>
        </w:rPr>
        <w:t xml:space="preserve"> </w:t>
      </w:r>
      <w:r w:rsidR="00B020C4" w:rsidRPr="004C3877">
        <w:rPr>
          <w:color w:val="000000" w:themeColor="text1"/>
          <w:sz w:val="28"/>
          <w:szCs w:val="28"/>
          <w:lang w:val="vi-VN"/>
        </w:rPr>
        <w:t>3</w:t>
      </w:r>
      <w:r w:rsidR="00C27D75" w:rsidRPr="004C3877">
        <w:rPr>
          <w:color w:val="000000" w:themeColor="text1"/>
          <w:sz w:val="28"/>
          <w:szCs w:val="28"/>
          <w:lang w:val="vi-VN"/>
        </w:rPr>
        <w:t>.000.000 đồng/văn bản</w:t>
      </w:r>
      <w:r w:rsidRPr="004C3877">
        <w:rPr>
          <w:color w:val="000000" w:themeColor="text1"/>
          <w:sz w:val="28"/>
          <w:szCs w:val="28"/>
          <w:lang w:val="vi-VN"/>
        </w:rPr>
        <w:t>;</w:t>
      </w:r>
    </w:p>
    <w:p w14:paraId="7CB56502" w14:textId="77777777" w:rsidR="008E4C1E"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C27D75" w:rsidRPr="004C3877">
        <w:rPr>
          <w:color w:val="000000" w:themeColor="text1"/>
          <w:sz w:val="28"/>
          <w:szCs w:val="28"/>
          <w:lang w:val="vi-VN"/>
        </w:rPr>
        <w:t xml:space="preserve"> </w:t>
      </w:r>
      <w:r w:rsidR="007C7315" w:rsidRPr="004C3877">
        <w:rPr>
          <w:color w:val="000000" w:themeColor="text1"/>
          <w:sz w:val="28"/>
          <w:szCs w:val="28"/>
          <w:lang w:val="vi-VN"/>
        </w:rPr>
        <w:t xml:space="preserve">Thỏa thuận quốc tế ký kết nhân danh </w:t>
      </w:r>
      <w:r w:rsidR="00C27D75" w:rsidRPr="004C3877">
        <w:rPr>
          <w:color w:val="000000" w:themeColor="text1"/>
          <w:sz w:val="28"/>
          <w:szCs w:val="28"/>
          <w:lang w:val="vi-VN"/>
        </w:rPr>
        <w:t>Ủy ban nh</w:t>
      </w:r>
      <w:r w:rsidR="00811202" w:rsidRPr="004C3877">
        <w:rPr>
          <w:color w:val="000000" w:themeColor="text1"/>
          <w:sz w:val="28"/>
          <w:szCs w:val="28"/>
          <w:lang w:val="vi-VN"/>
        </w:rPr>
        <w:t>ân dân xã ở khu vực biên giới:</w:t>
      </w:r>
      <w:r w:rsidR="0016018C" w:rsidRPr="004C3877">
        <w:rPr>
          <w:color w:val="000000" w:themeColor="text1"/>
          <w:sz w:val="28"/>
          <w:szCs w:val="28"/>
          <w:lang w:val="vi-VN"/>
        </w:rPr>
        <w:t xml:space="preserve"> </w:t>
      </w:r>
      <w:r w:rsidR="00B020C4" w:rsidRPr="004C3877">
        <w:rPr>
          <w:color w:val="000000" w:themeColor="text1"/>
          <w:sz w:val="28"/>
          <w:szCs w:val="28"/>
          <w:lang w:val="vi-VN"/>
        </w:rPr>
        <w:t>2</w:t>
      </w:r>
      <w:r w:rsidR="00C27D75" w:rsidRPr="004C3877">
        <w:rPr>
          <w:color w:val="000000" w:themeColor="text1"/>
          <w:sz w:val="28"/>
          <w:szCs w:val="28"/>
          <w:lang w:val="vi-VN"/>
        </w:rPr>
        <w:t>.000.000 đồng/văn bản.</w:t>
      </w:r>
    </w:p>
    <w:p w14:paraId="55F10904" w14:textId="77777777" w:rsidR="00017C27" w:rsidRPr="004C3877" w:rsidRDefault="004F6446"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xml:space="preserve">c) </w:t>
      </w:r>
      <w:r w:rsidR="00CE0A6B" w:rsidRPr="004C3877">
        <w:rPr>
          <w:color w:val="000000" w:themeColor="text1"/>
          <w:sz w:val="28"/>
          <w:szCs w:val="28"/>
          <w:lang w:val="vi-VN"/>
        </w:rPr>
        <w:t>Xây dựng</w:t>
      </w:r>
      <w:r w:rsidR="00017C27" w:rsidRPr="004C3877">
        <w:rPr>
          <w:color w:val="000000" w:themeColor="text1"/>
          <w:sz w:val="28"/>
          <w:szCs w:val="28"/>
          <w:lang w:val="vi-VN"/>
        </w:rPr>
        <w:t xml:space="preserve"> Báo cáo về tình hình ký kết và thự</w:t>
      </w:r>
      <w:r w:rsidR="008A2693" w:rsidRPr="004C3877">
        <w:rPr>
          <w:color w:val="000000" w:themeColor="text1"/>
          <w:sz w:val="28"/>
          <w:szCs w:val="28"/>
          <w:lang w:val="vi-VN"/>
        </w:rPr>
        <w:t xml:space="preserve">c hiện thỏa thuận quốc tế (theo </w:t>
      </w:r>
      <w:r w:rsidR="00017C27" w:rsidRPr="004C3877">
        <w:rPr>
          <w:color w:val="000000" w:themeColor="text1"/>
          <w:sz w:val="28"/>
          <w:szCs w:val="28"/>
          <w:lang w:val="vi-VN"/>
        </w:rPr>
        <w:t>chuyên đề hoặc đột xuất theo yêu cầu của cấp có thẩm quyền) quy định tại điểm c khoản 5 Điều 6 Nghị định 65/2021/NĐ-CP.</w:t>
      </w:r>
    </w:p>
    <w:p w14:paraId="1AF3D212" w14:textId="77777777" w:rsidR="00017C27"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Mức chi như sau:</w:t>
      </w:r>
    </w:p>
    <w:p w14:paraId="16CEBA6F" w14:textId="77777777" w:rsidR="00C27D75"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 xml:space="preserve">+ </w:t>
      </w:r>
      <w:r w:rsidR="007C7315" w:rsidRPr="004C3877">
        <w:rPr>
          <w:color w:val="000000" w:themeColor="text1"/>
          <w:sz w:val="28"/>
          <w:szCs w:val="28"/>
          <w:lang w:val="vi-VN"/>
        </w:rPr>
        <w:t>Thỏa thuận quốc tế ký kết nhân danh</w:t>
      </w:r>
      <w:r w:rsidR="00C27D75" w:rsidRPr="004C3877">
        <w:rPr>
          <w:color w:val="000000" w:themeColor="text1"/>
          <w:sz w:val="28"/>
          <w:szCs w:val="28"/>
          <w:lang w:val="vi-VN"/>
        </w:rPr>
        <w:t xml:space="preserve"> Hội đồng nhân dân tỉnh</w:t>
      </w:r>
      <w:r w:rsidR="00AA29E5" w:rsidRPr="004C3877">
        <w:rPr>
          <w:color w:val="000000" w:themeColor="text1"/>
          <w:sz w:val="28"/>
          <w:szCs w:val="28"/>
          <w:lang w:val="vi-VN"/>
        </w:rPr>
        <w:t>,</w:t>
      </w:r>
      <w:r w:rsidR="00C27D75" w:rsidRPr="004C3877">
        <w:rPr>
          <w:color w:val="000000" w:themeColor="text1"/>
          <w:sz w:val="28"/>
          <w:szCs w:val="28"/>
          <w:lang w:val="vi-VN"/>
        </w:rPr>
        <w:t xml:space="preserve"> Ủy ban nhân d</w:t>
      </w:r>
      <w:r w:rsidR="00811202" w:rsidRPr="004C3877">
        <w:rPr>
          <w:color w:val="000000" w:themeColor="text1"/>
          <w:sz w:val="28"/>
          <w:szCs w:val="28"/>
          <w:lang w:val="vi-VN"/>
        </w:rPr>
        <w:t>ân tỉnh:</w:t>
      </w:r>
      <w:r w:rsidR="00CF52A1" w:rsidRPr="004C3877">
        <w:rPr>
          <w:color w:val="000000" w:themeColor="text1"/>
          <w:sz w:val="28"/>
          <w:szCs w:val="28"/>
          <w:lang w:val="vi-VN"/>
        </w:rPr>
        <w:t xml:space="preserve"> </w:t>
      </w:r>
      <w:r w:rsidRPr="004C3877">
        <w:rPr>
          <w:color w:val="000000" w:themeColor="text1"/>
          <w:sz w:val="28"/>
          <w:szCs w:val="28"/>
          <w:lang w:val="vi-VN"/>
        </w:rPr>
        <w:t>3.000.000 đồng/báo cáo;</w:t>
      </w:r>
    </w:p>
    <w:p w14:paraId="13D2E927" w14:textId="5833EADC" w:rsidR="00C27D75" w:rsidRPr="004C3877" w:rsidRDefault="00017C27"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C27D75" w:rsidRPr="004C3877">
        <w:rPr>
          <w:color w:val="000000" w:themeColor="text1"/>
          <w:sz w:val="28"/>
          <w:szCs w:val="28"/>
          <w:lang w:val="vi-VN"/>
        </w:rPr>
        <w:t xml:space="preserve"> </w:t>
      </w:r>
      <w:r w:rsidR="007C7315" w:rsidRPr="004C3877">
        <w:rPr>
          <w:color w:val="000000" w:themeColor="text1"/>
          <w:sz w:val="28"/>
          <w:szCs w:val="28"/>
          <w:lang w:val="vi-VN"/>
        </w:rPr>
        <w:t>Thỏa thuận quốc tế ký kết nhân danh</w:t>
      </w:r>
      <w:r w:rsidR="00C27D75" w:rsidRPr="004C3877">
        <w:rPr>
          <w:color w:val="000000" w:themeColor="text1"/>
          <w:sz w:val="28"/>
          <w:szCs w:val="28"/>
          <w:lang w:val="vi-VN"/>
        </w:rPr>
        <w:t xml:space="preserve"> cơ quan chuyên môn thuộc Ủy ban nhân dân tỉnh; </w:t>
      </w:r>
      <w:r w:rsidR="000C7E45" w:rsidRPr="004C3877">
        <w:rPr>
          <w:color w:val="000000" w:themeColor="text1"/>
          <w:sz w:val="28"/>
          <w:szCs w:val="28"/>
          <w:lang w:val="vi-VN"/>
        </w:rPr>
        <w:t>cơ quan cấp tỉnh của tổ chức</w:t>
      </w:r>
      <w:r w:rsidR="00811202" w:rsidRPr="004C3877">
        <w:rPr>
          <w:color w:val="000000" w:themeColor="text1"/>
          <w:sz w:val="28"/>
          <w:szCs w:val="28"/>
          <w:lang w:val="vi-VN"/>
        </w:rPr>
        <w:t>:</w:t>
      </w:r>
      <w:r w:rsidR="00CF52A1" w:rsidRPr="004C3877">
        <w:rPr>
          <w:color w:val="000000" w:themeColor="text1"/>
          <w:sz w:val="28"/>
          <w:szCs w:val="28"/>
          <w:lang w:val="vi-VN"/>
        </w:rPr>
        <w:t xml:space="preserve"> </w:t>
      </w:r>
      <w:r w:rsidR="00C27D75" w:rsidRPr="004C3877">
        <w:rPr>
          <w:color w:val="000000" w:themeColor="text1"/>
          <w:sz w:val="28"/>
          <w:szCs w:val="28"/>
          <w:lang w:val="vi-VN"/>
        </w:rPr>
        <w:t>2.000.000 đồng/báo cáo</w:t>
      </w:r>
      <w:r w:rsidRPr="004C3877">
        <w:rPr>
          <w:color w:val="000000" w:themeColor="text1"/>
          <w:sz w:val="28"/>
          <w:szCs w:val="28"/>
          <w:lang w:val="vi-VN"/>
        </w:rPr>
        <w:t>;</w:t>
      </w:r>
    </w:p>
    <w:p w14:paraId="1D4732D2" w14:textId="77777777" w:rsidR="007D3119" w:rsidRPr="004C3877" w:rsidRDefault="00371278"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w:t>
      </w:r>
      <w:r w:rsidR="00C27D75" w:rsidRPr="004C3877">
        <w:rPr>
          <w:color w:val="000000" w:themeColor="text1"/>
          <w:sz w:val="28"/>
          <w:szCs w:val="28"/>
          <w:lang w:val="vi-VN"/>
        </w:rPr>
        <w:t xml:space="preserve"> </w:t>
      </w:r>
      <w:r w:rsidR="007C7315" w:rsidRPr="004C3877">
        <w:rPr>
          <w:color w:val="000000" w:themeColor="text1"/>
          <w:sz w:val="28"/>
          <w:szCs w:val="28"/>
          <w:lang w:val="vi-VN"/>
        </w:rPr>
        <w:t>Thỏa thuận quốc tế ký kết nhân danh</w:t>
      </w:r>
      <w:r w:rsidR="00C27D75" w:rsidRPr="004C3877">
        <w:rPr>
          <w:color w:val="000000" w:themeColor="text1"/>
          <w:sz w:val="28"/>
          <w:szCs w:val="28"/>
          <w:lang w:val="vi-VN"/>
        </w:rPr>
        <w:t xml:space="preserve"> Ủy ban nhân dân xã ở khu vực bi</w:t>
      </w:r>
      <w:r w:rsidR="00811202" w:rsidRPr="004C3877">
        <w:rPr>
          <w:color w:val="000000" w:themeColor="text1"/>
          <w:sz w:val="28"/>
          <w:szCs w:val="28"/>
          <w:lang w:val="vi-VN"/>
        </w:rPr>
        <w:t>ên giới:</w:t>
      </w:r>
      <w:r w:rsidR="00CF52A1" w:rsidRPr="004C3877">
        <w:rPr>
          <w:color w:val="000000" w:themeColor="text1"/>
          <w:sz w:val="28"/>
          <w:szCs w:val="28"/>
          <w:lang w:val="vi-VN"/>
        </w:rPr>
        <w:t xml:space="preserve"> </w:t>
      </w:r>
      <w:r w:rsidR="00017C27" w:rsidRPr="004C3877">
        <w:rPr>
          <w:color w:val="000000" w:themeColor="text1"/>
          <w:sz w:val="28"/>
          <w:szCs w:val="28"/>
          <w:lang w:val="vi-VN"/>
        </w:rPr>
        <w:t>1.000.000 đồng/báo cá</w:t>
      </w:r>
      <w:r w:rsidR="00506521" w:rsidRPr="004C3877">
        <w:rPr>
          <w:color w:val="000000" w:themeColor="text1"/>
          <w:sz w:val="28"/>
          <w:szCs w:val="28"/>
          <w:lang w:val="vi-VN"/>
        </w:rPr>
        <w:t>o.</w:t>
      </w:r>
    </w:p>
    <w:p w14:paraId="4F7557DD" w14:textId="77777777" w:rsidR="00CF52A1" w:rsidRPr="004C3877" w:rsidRDefault="00CF52A1" w:rsidP="00CF52A1">
      <w:pPr>
        <w:spacing w:after="120" w:line="276" w:lineRule="auto"/>
        <w:ind w:firstLine="720"/>
        <w:jc w:val="both"/>
        <w:rPr>
          <w:color w:val="000000" w:themeColor="text1"/>
          <w:sz w:val="28"/>
          <w:szCs w:val="28"/>
          <w:lang w:val="vi-VN"/>
        </w:rPr>
      </w:pPr>
      <w:r w:rsidRPr="004C3877">
        <w:rPr>
          <w:color w:val="000000" w:themeColor="text1"/>
          <w:sz w:val="28"/>
          <w:szCs w:val="28"/>
          <w:lang w:val="vi-VN"/>
        </w:rPr>
        <w:t>d</w:t>
      </w:r>
      <w:r w:rsidR="00274759" w:rsidRPr="004C3877">
        <w:rPr>
          <w:color w:val="000000" w:themeColor="text1"/>
          <w:sz w:val="28"/>
          <w:szCs w:val="28"/>
          <w:lang w:val="vi-VN"/>
        </w:rPr>
        <w:t>)</w:t>
      </w:r>
      <w:r w:rsidRPr="004C3877">
        <w:rPr>
          <w:color w:val="000000" w:themeColor="text1"/>
          <w:sz w:val="28"/>
          <w:szCs w:val="28"/>
          <w:lang w:val="vi-VN"/>
        </w:rPr>
        <w:t xml:space="preserve"> Việc chi soạn thảo các bộ hồ sơ, văn bản, báo cáo quy định tại khoản này tính cho sản phẩm cuối cùng được cấp có thẩm quyền phê duyệt (bao gồm cả tiếp thu, chỉnh lý).</w:t>
      </w:r>
    </w:p>
    <w:p w14:paraId="63B88E41" w14:textId="77777777" w:rsidR="00E62E78" w:rsidRPr="004C3877" w:rsidRDefault="004F6446" w:rsidP="00CB31B9">
      <w:pPr>
        <w:spacing w:after="120" w:line="276" w:lineRule="auto"/>
        <w:ind w:firstLine="720"/>
        <w:jc w:val="both"/>
        <w:rPr>
          <w:color w:val="000000" w:themeColor="text1"/>
          <w:sz w:val="28"/>
          <w:szCs w:val="28"/>
          <w:lang w:val="vi-VN"/>
        </w:rPr>
      </w:pPr>
      <w:bookmarkStart w:id="5" w:name="dieu_5"/>
      <w:r w:rsidRPr="004C3877">
        <w:rPr>
          <w:b/>
          <w:bCs/>
          <w:color w:val="000000" w:themeColor="text1"/>
          <w:sz w:val="28"/>
          <w:szCs w:val="28"/>
          <w:lang w:val="vi-VN"/>
        </w:rPr>
        <w:t xml:space="preserve">Điều </w:t>
      </w:r>
      <w:r w:rsidR="00311782" w:rsidRPr="004C3877">
        <w:rPr>
          <w:b/>
          <w:bCs/>
          <w:color w:val="000000" w:themeColor="text1"/>
          <w:sz w:val="28"/>
          <w:szCs w:val="28"/>
          <w:lang w:val="vi-VN"/>
        </w:rPr>
        <w:t>4</w:t>
      </w:r>
      <w:r w:rsidRPr="004C3877">
        <w:rPr>
          <w:b/>
          <w:bCs/>
          <w:color w:val="000000" w:themeColor="text1"/>
          <w:sz w:val="28"/>
          <w:szCs w:val="28"/>
          <w:lang w:val="vi-VN"/>
        </w:rPr>
        <w:t xml:space="preserve">. </w:t>
      </w:r>
      <w:bookmarkEnd w:id="5"/>
      <w:r w:rsidR="00E62E78" w:rsidRPr="004C3877">
        <w:rPr>
          <w:b/>
          <w:bCs/>
          <w:color w:val="000000" w:themeColor="text1"/>
          <w:sz w:val="28"/>
          <w:szCs w:val="28"/>
          <w:lang w:val="vi-VN"/>
        </w:rPr>
        <w:t>Tổ chức thực hiện</w:t>
      </w:r>
    </w:p>
    <w:p w14:paraId="3A362CB4" w14:textId="77777777" w:rsidR="00E62E78" w:rsidRPr="004C3877" w:rsidRDefault="00E62E78"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1. Giao Ủy ban nhân dân tỉnh tổ chức triển khai thực hiện Nghị quyết này theo đúng quy định của pháp luật.</w:t>
      </w:r>
    </w:p>
    <w:p w14:paraId="4B5DCE1B" w14:textId="77777777" w:rsidR="00E62E78" w:rsidRPr="004C3877" w:rsidRDefault="00E62E78"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lastRenderedPageBreak/>
        <w:t>2. Giao Thường trực Hội đồng nhân dân tỉnh, các Ban của Hội đồng nhân dân tỉnh, các Tổ đại biểu và đại biểu Hội đồng nhân dân tỉnh giám sát việc thực hiện Nghị quyết này.</w:t>
      </w:r>
    </w:p>
    <w:p w14:paraId="68B8BE0B" w14:textId="77777777" w:rsidR="00295B4F" w:rsidRPr="004C3877" w:rsidRDefault="004F6446" w:rsidP="00CB31B9">
      <w:pPr>
        <w:spacing w:after="120" w:line="276" w:lineRule="auto"/>
        <w:ind w:firstLine="720"/>
        <w:jc w:val="both"/>
        <w:rPr>
          <w:b/>
          <w:bCs/>
          <w:color w:val="000000" w:themeColor="text1"/>
          <w:sz w:val="28"/>
          <w:szCs w:val="28"/>
          <w:lang w:val="vi-VN"/>
        </w:rPr>
      </w:pPr>
      <w:bookmarkStart w:id="6" w:name="dieu_6"/>
      <w:r w:rsidRPr="004C3877">
        <w:rPr>
          <w:b/>
          <w:bCs/>
          <w:color w:val="000000" w:themeColor="text1"/>
          <w:sz w:val="28"/>
          <w:szCs w:val="28"/>
          <w:lang w:val="vi-VN"/>
        </w:rPr>
        <w:t xml:space="preserve">Điều </w:t>
      </w:r>
      <w:r w:rsidR="00311782" w:rsidRPr="004C3877">
        <w:rPr>
          <w:b/>
          <w:bCs/>
          <w:color w:val="000000" w:themeColor="text1"/>
          <w:sz w:val="28"/>
          <w:szCs w:val="28"/>
          <w:lang w:val="vi-VN"/>
        </w:rPr>
        <w:t>5</w:t>
      </w:r>
      <w:r w:rsidRPr="004C3877">
        <w:rPr>
          <w:b/>
          <w:bCs/>
          <w:color w:val="000000" w:themeColor="text1"/>
          <w:sz w:val="28"/>
          <w:szCs w:val="28"/>
          <w:lang w:val="vi-VN"/>
        </w:rPr>
        <w:t xml:space="preserve">. </w:t>
      </w:r>
      <w:bookmarkEnd w:id="6"/>
      <w:r w:rsidR="00E62E78" w:rsidRPr="004C3877">
        <w:rPr>
          <w:b/>
          <w:bCs/>
          <w:color w:val="000000" w:themeColor="text1"/>
          <w:sz w:val="28"/>
          <w:szCs w:val="28"/>
          <w:lang w:val="vi-VN"/>
        </w:rPr>
        <w:t>Điều khoản thi hành</w:t>
      </w:r>
    </w:p>
    <w:p w14:paraId="125F9CD7" w14:textId="77777777" w:rsidR="004F6446" w:rsidRPr="004C3877" w:rsidRDefault="00E62E78" w:rsidP="00CB31B9">
      <w:pPr>
        <w:spacing w:after="120" w:line="276" w:lineRule="auto"/>
        <w:ind w:firstLine="720"/>
        <w:jc w:val="both"/>
        <w:rPr>
          <w:color w:val="000000" w:themeColor="text1"/>
          <w:sz w:val="28"/>
          <w:szCs w:val="28"/>
          <w:lang w:val="vi-VN"/>
        </w:rPr>
      </w:pPr>
      <w:r w:rsidRPr="004C3877">
        <w:rPr>
          <w:color w:val="000000" w:themeColor="text1"/>
          <w:sz w:val="28"/>
          <w:szCs w:val="28"/>
          <w:lang w:val="vi-VN"/>
        </w:rPr>
        <w:t>Trong quá trình thực hiện, trường hợp các văn bản dẫn chiếu tại Nghị quyết này được sửa đổi, bổ sung hoặc thay thế thì thực hiện theo các văn bản sửa đổi, bổ sung hoặc thay thế đó</w:t>
      </w:r>
      <w:r w:rsidR="008F6625" w:rsidRPr="004C3877">
        <w:rPr>
          <w:color w:val="000000" w:themeColor="text1"/>
          <w:sz w:val="28"/>
          <w:szCs w:val="28"/>
          <w:lang w:val="vi-VN"/>
        </w:rPr>
        <w:t>.</w:t>
      </w:r>
    </w:p>
    <w:bookmarkEnd w:id="3"/>
    <w:p w14:paraId="7910ACB5" w14:textId="35B07838" w:rsidR="008F6625" w:rsidRPr="004C3877" w:rsidRDefault="008F6625" w:rsidP="008F6625">
      <w:pPr>
        <w:spacing w:after="120" w:line="276" w:lineRule="auto"/>
        <w:ind w:firstLine="720"/>
        <w:jc w:val="both"/>
        <w:rPr>
          <w:color w:val="000000" w:themeColor="text1"/>
          <w:sz w:val="28"/>
          <w:szCs w:val="28"/>
          <w:lang w:val="vi-VN"/>
        </w:rPr>
      </w:pPr>
      <w:r w:rsidRPr="004C3877">
        <w:rPr>
          <w:color w:val="000000" w:themeColor="text1"/>
          <w:sz w:val="28"/>
          <w:szCs w:val="28"/>
          <w:lang w:val="vi-VN"/>
        </w:rPr>
        <w:t>Nghị quyết này đã được Hội đồng nhân dân tỉnh Đắk Lắk khóa X</w:t>
      </w:r>
      <w:r w:rsidR="00C44A23" w:rsidRPr="004C3877">
        <w:rPr>
          <w:color w:val="000000" w:themeColor="text1"/>
          <w:sz w:val="28"/>
          <w:szCs w:val="28"/>
          <w:lang w:val="vi-VN"/>
        </w:rPr>
        <w:t>I</w:t>
      </w:r>
      <w:r w:rsidRPr="004C3877">
        <w:rPr>
          <w:color w:val="000000" w:themeColor="text1"/>
          <w:sz w:val="28"/>
          <w:szCs w:val="28"/>
          <w:lang w:val="vi-VN"/>
        </w:rPr>
        <w:t>, Kỳ họp thứ … thông qua ngày … tháng … năm 202</w:t>
      </w:r>
      <w:r w:rsidR="00C44A23" w:rsidRPr="004C3877">
        <w:rPr>
          <w:color w:val="000000" w:themeColor="text1"/>
          <w:sz w:val="28"/>
          <w:szCs w:val="28"/>
          <w:lang w:val="vi-VN"/>
        </w:rPr>
        <w:t>6</w:t>
      </w:r>
      <w:r w:rsidRPr="004C3877">
        <w:rPr>
          <w:color w:val="000000" w:themeColor="text1"/>
          <w:sz w:val="28"/>
          <w:szCs w:val="28"/>
          <w:lang w:val="vi-VN"/>
        </w:rPr>
        <w:t xml:space="preserve"> và có hiệu lực thi hành kể từ ngày … tháng … năm 202</w:t>
      </w:r>
      <w:r w:rsidR="00C44A23" w:rsidRPr="004C3877">
        <w:rPr>
          <w:color w:val="000000" w:themeColor="text1"/>
          <w:sz w:val="28"/>
          <w:szCs w:val="28"/>
          <w:lang w:val="vi-VN"/>
        </w:rPr>
        <w:t>6</w:t>
      </w:r>
      <w:r w:rsidRPr="004C3877">
        <w:rPr>
          <w:color w:val="000000" w:themeColor="text1"/>
          <w:sz w:val="28"/>
          <w:szCs w:val="28"/>
          <w:lang w:val="vi-VN"/>
        </w:rPr>
        <w:t>./.</w:t>
      </w:r>
    </w:p>
    <w:p w14:paraId="0FBE9C56" w14:textId="77777777" w:rsidR="008F6625" w:rsidRPr="004C3877" w:rsidRDefault="008F6625" w:rsidP="00CB31B9">
      <w:pPr>
        <w:spacing w:after="120" w:line="276" w:lineRule="auto"/>
        <w:ind w:firstLine="720"/>
        <w:jc w:val="both"/>
        <w:rPr>
          <w:color w:val="000000" w:themeColor="text1"/>
          <w:sz w:val="28"/>
          <w:szCs w:val="28"/>
          <w:lang w:val="vi-VN"/>
        </w:rPr>
      </w:pPr>
    </w:p>
    <w:tbl>
      <w:tblPr>
        <w:tblW w:w="0" w:type="auto"/>
        <w:tblCellMar>
          <w:left w:w="0" w:type="dxa"/>
          <w:right w:w="0" w:type="dxa"/>
        </w:tblCellMar>
        <w:tblLook w:val="04A0" w:firstRow="1" w:lastRow="0" w:firstColumn="1" w:lastColumn="0" w:noHBand="0" w:noVBand="1"/>
      </w:tblPr>
      <w:tblGrid>
        <w:gridCol w:w="4734"/>
        <w:gridCol w:w="4335"/>
      </w:tblGrid>
      <w:tr w:rsidR="00BD400C" w:rsidRPr="004C3877" w14:paraId="3DD813F2" w14:textId="77777777" w:rsidTr="00ED076F">
        <w:tc>
          <w:tcPr>
            <w:tcW w:w="4788" w:type="dxa"/>
            <w:tcMar>
              <w:top w:w="0" w:type="dxa"/>
              <w:left w:w="108" w:type="dxa"/>
              <w:bottom w:w="0" w:type="dxa"/>
              <w:right w:w="108" w:type="dxa"/>
            </w:tcMar>
          </w:tcPr>
          <w:p w14:paraId="6E25951B" w14:textId="77777777" w:rsidR="004C3877" w:rsidRPr="00105F65" w:rsidRDefault="004F6446" w:rsidP="006B28C4">
            <w:pPr>
              <w:rPr>
                <w:color w:val="000000" w:themeColor="text1"/>
                <w:sz w:val="22"/>
                <w:szCs w:val="22"/>
                <w:lang w:val="vi-VN"/>
              </w:rPr>
            </w:pPr>
            <w:r w:rsidRPr="004C3877">
              <w:rPr>
                <w:color w:val="000000" w:themeColor="text1"/>
                <w:lang w:val="vi-VN"/>
              </w:rPr>
              <w:t> </w:t>
            </w:r>
            <w:r w:rsidRPr="004C3877">
              <w:rPr>
                <w:b/>
                <w:bCs/>
                <w:i/>
                <w:iCs/>
                <w:color w:val="000000" w:themeColor="text1"/>
                <w:lang w:val="vi-VN"/>
              </w:rPr>
              <w:t>Nơi nhận:</w:t>
            </w:r>
            <w:r w:rsidRPr="004C3877">
              <w:rPr>
                <w:b/>
                <w:bCs/>
                <w:i/>
                <w:iCs/>
                <w:color w:val="000000" w:themeColor="text1"/>
                <w:lang w:val="vi-VN"/>
              </w:rPr>
              <w:br/>
            </w:r>
            <w:r w:rsidRPr="004C3877">
              <w:rPr>
                <w:color w:val="000000" w:themeColor="text1"/>
                <w:sz w:val="22"/>
                <w:szCs w:val="22"/>
                <w:lang w:val="vi-VN"/>
              </w:rPr>
              <w:t>- UBTV Quốc hội; Chính phủ; VP Chủ tịch nước;</w:t>
            </w:r>
            <w:r w:rsidRPr="004C3877">
              <w:rPr>
                <w:color w:val="000000" w:themeColor="text1"/>
                <w:sz w:val="22"/>
                <w:szCs w:val="22"/>
                <w:lang w:val="vi-VN"/>
              </w:rPr>
              <w:br/>
              <w:t>- Vụ Pháp chế - Bộ Tài chính;</w:t>
            </w:r>
            <w:r w:rsidRPr="004C3877">
              <w:rPr>
                <w:color w:val="000000" w:themeColor="text1"/>
                <w:sz w:val="22"/>
                <w:szCs w:val="22"/>
                <w:lang w:val="vi-VN"/>
              </w:rPr>
              <w:br/>
              <w:t>- Cục Kiểm tra VBQPPL - Bộ Tư pháp;</w:t>
            </w:r>
            <w:r w:rsidRPr="004C3877">
              <w:rPr>
                <w:color w:val="000000" w:themeColor="text1"/>
                <w:sz w:val="22"/>
                <w:szCs w:val="22"/>
                <w:lang w:val="vi-VN"/>
              </w:rPr>
              <w:br/>
              <w:t>- Ban Thường vụ T</w:t>
            </w:r>
            <w:r w:rsidR="00420722" w:rsidRPr="004C3877">
              <w:rPr>
                <w:color w:val="000000" w:themeColor="text1"/>
                <w:sz w:val="22"/>
                <w:szCs w:val="22"/>
                <w:lang w:val="vi-VN"/>
              </w:rPr>
              <w:t>ỉnh</w:t>
            </w:r>
            <w:r w:rsidRPr="004C3877">
              <w:rPr>
                <w:color w:val="000000" w:themeColor="text1"/>
                <w:sz w:val="22"/>
                <w:szCs w:val="22"/>
                <w:lang w:val="vi-VN"/>
              </w:rPr>
              <w:t xml:space="preserve"> ủy;</w:t>
            </w:r>
            <w:r w:rsidRPr="004C3877">
              <w:rPr>
                <w:color w:val="000000" w:themeColor="text1"/>
                <w:sz w:val="22"/>
                <w:szCs w:val="22"/>
                <w:lang w:val="vi-VN"/>
              </w:rPr>
              <w:br/>
              <w:t>- Các cơ quan tham mưu, giúp việc T</w:t>
            </w:r>
            <w:r w:rsidR="00DF325C" w:rsidRPr="004C3877">
              <w:rPr>
                <w:color w:val="000000" w:themeColor="text1"/>
                <w:sz w:val="22"/>
                <w:szCs w:val="22"/>
                <w:lang w:val="vi-VN"/>
              </w:rPr>
              <w:t>ỉnh</w:t>
            </w:r>
            <w:r w:rsidRPr="004C3877">
              <w:rPr>
                <w:color w:val="000000" w:themeColor="text1"/>
                <w:sz w:val="22"/>
                <w:szCs w:val="22"/>
                <w:lang w:val="vi-VN"/>
              </w:rPr>
              <w:t xml:space="preserve"> ủy;</w:t>
            </w:r>
            <w:r w:rsidRPr="004C3877">
              <w:rPr>
                <w:color w:val="000000" w:themeColor="text1"/>
                <w:sz w:val="22"/>
                <w:szCs w:val="22"/>
                <w:lang w:val="vi-VN"/>
              </w:rPr>
              <w:br/>
              <w:t xml:space="preserve">- Đoàn ĐBQH </w:t>
            </w:r>
            <w:r w:rsidR="005C6C73" w:rsidRPr="004C3877">
              <w:rPr>
                <w:color w:val="000000" w:themeColor="text1"/>
                <w:sz w:val="22"/>
                <w:szCs w:val="22"/>
                <w:lang w:val="vi-VN"/>
              </w:rPr>
              <w:t>tỉnh</w:t>
            </w:r>
            <w:r w:rsidRPr="004C3877">
              <w:rPr>
                <w:color w:val="000000" w:themeColor="text1"/>
                <w:sz w:val="22"/>
                <w:szCs w:val="22"/>
                <w:lang w:val="vi-VN"/>
              </w:rPr>
              <w:t>;</w:t>
            </w:r>
            <w:r w:rsidRPr="004C3877">
              <w:rPr>
                <w:color w:val="000000" w:themeColor="text1"/>
                <w:sz w:val="22"/>
                <w:szCs w:val="22"/>
                <w:lang w:val="vi-VN"/>
              </w:rPr>
              <w:br/>
              <w:t xml:space="preserve">- Thường trực HĐND </w:t>
            </w:r>
            <w:r w:rsidR="005C6C73" w:rsidRPr="004C3877">
              <w:rPr>
                <w:color w:val="000000" w:themeColor="text1"/>
                <w:sz w:val="22"/>
                <w:szCs w:val="22"/>
                <w:lang w:val="vi-VN"/>
              </w:rPr>
              <w:t>tỉnh</w:t>
            </w:r>
            <w:r w:rsidRPr="004C3877">
              <w:rPr>
                <w:color w:val="000000" w:themeColor="text1"/>
                <w:sz w:val="22"/>
                <w:szCs w:val="22"/>
                <w:lang w:val="vi-VN"/>
              </w:rPr>
              <w:t>;</w:t>
            </w:r>
            <w:r w:rsidRPr="004C3877">
              <w:rPr>
                <w:color w:val="000000" w:themeColor="text1"/>
                <w:sz w:val="22"/>
                <w:szCs w:val="22"/>
                <w:lang w:val="vi-VN"/>
              </w:rPr>
              <w:br/>
              <w:t xml:space="preserve">- UBND, UBMTTQVN </w:t>
            </w:r>
            <w:r w:rsidR="005C6C73" w:rsidRPr="004C3877">
              <w:rPr>
                <w:color w:val="000000" w:themeColor="text1"/>
                <w:sz w:val="22"/>
                <w:szCs w:val="22"/>
                <w:lang w:val="vi-VN"/>
              </w:rPr>
              <w:t>tỉnh</w:t>
            </w:r>
            <w:r w:rsidRPr="004C3877">
              <w:rPr>
                <w:color w:val="000000" w:themeColor="text1"/>
                <w:sz w:val="22"/>
                <w:szCs w:val="22"/>
                <w:lang w:val="vi-VN"/>
              </w:rPr>
              <w:t>;</w:t>
            </w:r>
            <w:r w:rsidRPr="004C3877">
              <w:rPr>
                <w:color w:val="000000" w:themeColor="text1"/>
                <w:sz w:val="22"/>
                <w:szCs w:val="22"/>
                <w:lang w:val="vi-VN"/>
              </w:rPr>
              <w:br/>
              <w:t xml:space="preserve">- Các Ban của HĐND </w:t>
            </w:r>
            <w:r w:rsidR="005C6C73" w:rsidRPr="004C3877">
              <w:rPr>
                <w:color w:val="000000" w:themeColor="text1"/>
                <w:sz w:val="22"/>
                <w:szCs w:val="22"/>
                <w:lang w:val="vi-VN"/>
              </w:rPr>
              <w:t>tỉnh</w:t>
            </w:r>
            <w:r w:rsidRPr="004C3877">
              <w:rPr>
                <w:color w:val="000000" w:themeColor="text1"/>
                <w:sz w:val="22"/>
                <w:szCs w:val="22"/>
                <w:lang w:val="vi-VN"/>
              </w:rPr>
              <w:t>;</w:t>
            </w:r>
            <w:r w:rsidRPr="004C3877">
              <w:rPr>
                <w:color w:val="000000" w:themeColor="text1"/>
                <w:sz w:val="22"/>
                <w:szCs w:val="22"/>
                <w:lang w:val="vi-VN"/>
              </w:rPr>
              <w:br/>
              <w:t xml:space="preserve">- Đại biểu HĐND </w:t>
            </w:r>
            <w:r w:rsidR="005C6C73" w:rsidRPr="004C3877">
              <w:rPr>
                <w:color w:val="000000" w:themeColor="text1"/>
                <w:sz w:val="22"/>
                <w:szCs w:val="22"/>
                <w:lang w:val="vi-VN"/>
              </w:rPr>
              <w:t>tỉnh</w:t>
            </w:r>
            <w:r w:rsidRPr="004C3877">
              <w:rPr>
                <w:color w:val="000000" w:themeColor="text1"/>
                <w:sz w:val="22"/>
                <w:szCs w:val="22"/>
                <w:lang w:val="vi-VN"/>
              </w:rPr>
              <w:t>;</w:t>
            </w:r>
            <w:r w:rsidRPr="004C3877">
              <w:rPr>
                <w:color w:val="000000" w:themeColor="text1"/>
                <w:sz w:val="22"/>
                <w:szCs w:val="22"/>
                <w:lang w:val="vi-VN"/>
              </w:rPr>
              <w:br/>
              <w:t xml:space="preserve">- Văn phòng Đoàn ĐBQH và HĐND </w:t>
            </w:r>
            <w:r w:rsidR="005C6C73" w:rsidRPr="004C3877">
              <w:rPr>
                <w:color w:val="000000" w:themeColor="text1"/>
                <w:sz w:val="22"/>
                <w:szCs w:val="22"/>
                <w:lang w:val="vi-VN"/>
              </w:rPr>
              <w:t>tỉnh</w:t>
            </w:r>
            <w:r w:rsidRPr="004C3877">
              <w:rPr>
                <w:color w:val="000000" w:themeColor="text1"/>
                <w:sz w:val="22"/>
                <w:szCs w:val="22"/>
                <w:lang w:val="vi-VN"/>
              </w:rPr>
              <w:t>;</w:t>
            </w:r>
            <w:r w:rsidRPr="004C3877">
              <w:rPr>
                <w:color w:val="000000" w:themeColor="text1"/>
                <w:sz w:val="22"/>
                <w:szCs w:val="22"/>
                <w:lang w:val="vi-VN"/>
              </w:rPr>
              <w:br/>
              <w:t xml:space="preserve">- Văn phòng UBND </w:t>
            </w:r>
            <w:r w:rsidR="005C6C73" w:rsidRPr="004C3877">
              <w:rPr>
                <w:color w:val="000000" w:themeColor="text1"/>
                <w:sz w:val="22"/>
                <w:szCs w:val="22"/>
                <w:lang w:val="vi-VN"/>
              </w:rPr>
              <w:t>tỉnh</w:t>
            </w:r>
            <w:r w:rsidR="00653E20" w:rsidRPr="004C3877">
              <w:rPr>
                <w:color w:val="000000" w:themeColor="text1"/>
                <w:sz w:val="22"/>
                <w:szCs w:val="22"/>
                <w:lang w:val="vi-VN"/>
              </w:rPr>
              <w:t>;</w:t>
            </w:r>
            <w:r w:rsidR="00653E20" w:rsidRPr="004C3877">
              <w:rPr>
                <w:color w:val="000000" w:themeColor="text1"/>
                <w:sz w:val="22"/>
                <w:szCs w:val="22"/>
                <w:lang w:val="vi-VN"/>
              </w:rPr>
              <w:br/>
              <w:t>- Các sở,</w:t>
            </w:r>
            <w:r w:rsidR="0023064B" w:rsidRPr="004C3877">
              <w:rPr>
                <w:color w:val="000000" w:themeColor="text1"/>
                <w:sz w:val="22"/>
                <w:szCs w:val="22"/>
                <w:lang w:val="vi-VN"/>
              </w:rPr>
              <w:t xml:space="preserve"> ban, ngành, đoàn thể cấp</w:t>
            </w:r>
            <w:r w:rsidR="00653E20" w:rsidRPr="004C3877">
              <w:rPr>
                <w:color w:val="000000" w:themeColor="text1"/>
                <w:sz w:val="22"/>
                <w:szCs w:val="22"/>
                <w:lang w:val="vi-VN"/>
              </w:rPr>
              <w:t xml:space="preserve"> </w:t>
            </w:r>
            <w:r w:rsidR="005C6C73" w:rsidRPr="004C3877">
              <w:rPr>
                <w:color w:val="000000" w:themeColor="text1"/>
                <w:sz w:val="22"/>
                <w:szCs w:val="22"/>
                <w:lang w:val="vi-VN"/>
              </w:rPr>
              <w:t>tỉnh</w:t>
            </w:r>
            <w:r w:rsidRPr="004C3877">
              <w:rPr>
                <w:color w:val="000000" w:themeColor="text1"/>
                <w:sz w:val="22"/>
                <w:szCs w:val="22"/>
                <w:lang w:val="vi-VN"/>
              </w:rPr>
              <w:t>;</w:t>
            </w:r>
            <w:r w:rsidRPr="004C3877">
              <w:rPr>
                <w:color w:val="000000" w:themeColor="text1"/>
                <w:sz w:val="22"/>
                <w:szCs w:val="22"/>
                <w:lang w:val="vi-VN"/>
              </w:rPr>
              <w:br/>
              <w:t xml:space="preserve">- </w:t>
            </w:r>
            <w:r w:rsidR="0023064B" w:rsidRPr="004C3877">
              <w:rPr>
                <w:color w:val="000000" w:themeColor="text1"/>
                <w:sz w:val="22"/>
                <w:szCs w:val="22"/>
                <w:lang w:val="vi-VN"/>
              </w:rPr>
              <w:t xml:space="preserve"> HĐND,</w:t>
            </w:r>
            <w:r w:rsidRPr="004C3877">
              <w:rPr>
                <w:color w:val="000000" w:themeColor="text1"/>
                <w:sz w:val="22"/>
                <w:szCs w:val="22"/>
                <w:lang w:val="vi-VN"/>
              </w:rPr>
              <w:t xml:space="preserve"> UBND, UBMTTQVN các</w:t>
            </w:r>
            <w:r w:rsidR="00420722" w:rsidRPr="004C3877">
              <w:rPr>
                <w:color w:val="000000" w:themeColor="text1"/>
                <w:sz w:val="22"/>
                <w:szCs w:val="22"/>
                <w:lang w:val="vi-VN"/>
              </w:rPr>
              <w:t xml:space="preserve"> </w:t>
            </w:r>
            <w:r w:rsidR="00C44A23" w:rsidRPr="004C3877">
              <w:rPr>
                <w:color w:val="000000" w:themeColor="text1"/>
                <w:sz w:val="22"/>
                <w:szCs w:val="22"/>
                <w:lang w:val="vi-VN"/>
              </w:rPr>
              <w:t>xã, phường</w:t>
            </w:r>
            <w:r w:rsidRPr="004C3877">
              <w:rPr>
                <w:color w:val="000000" w:themeColor="text1"/>
                <w:sz w:val="22"/>
                <w:szCs w:val="22"/>
                <w:lang w:val="vi-VN"/>
              </w:rPr>
              <w:t>;</w:t>
            </w:r>
            <w:r w:rsidRPr="004C3877">
              <w:rPr>
                <w:color w:val="000000" w:themeColor="text1"/>
                <w:sz w:val="22"/>
                <w:szCs w:val="22"/>
                <w:lang w:val="vi-VN"/>
              </w:rPr>
              <w:br/>
              <w:t xml:space="preserve">- Đảng ủy, </w:t>
            </w:r>
            <w:r w:rsidR="0023064B" w:rsidRPr="004C3877">
              <w:rPr>
                <w:color w:val="000000" w:themeColor="text1"/>
                <w:sz w:val="22"/>
                <w:szCs w:val="22"/>
                <w:lang w:val="vi-VN"/>
              </w:rPr>
              <w:t>HĐND, UBND các xã, phường</w:t>
            </w:r>
            <w:r w:rsidRPr="004C3877">
              <w:rPr>
                <w:color w:val="000000" w:themeColor="text1"/>
                <w:sz w:val="22"/>
                <w:szCs w:val="22"/>
                <w:lang w:val="vi-VN"/>
              </w:rPr>
              <w:t>;</w:t>
            </w:r>
            <w:r w:rsidRPr="004C3877">
              <w:rPr>
                <w:color w:val="000000" w:themeColor="text1"/>
                <w:sz w:val="22"/>
                <w:szCs w:val="22"/>
                <w:lang w:val="vi-VN"/>
              </w:rPr>
              <w:br/>
              <w:t xml:space="preserve">- </w:t>
            </w:r>
            <w:r w:rsidR="004C3877" w:rsidRPr="004C3877">
              <w:rPr>
                <w:color w:val="000000" w:themeColor="text1"/>
                <w:sz w:val="22"/>
                <w:szCs w:val="22"/>
                <w:lang w:val="vi-VN"/>
              </w:rPr>
              <w:t xml:space="preserve">Báo và Phát thanh, Truyền hình Đắk Lắk; </w:t>
            </w:r>
          </w:p>
          <w:p w14:paraId="1E803708" w14:textId="56291951" w:rsidR="004F6446" w:rsidRPr="004C3877" w:rsidRDefault="004C3877" w:rsidP="006B28C4">
            <w:pPr>
              <w:rPr>
                <w:color w:val="000000" w:themeColor="text1"/>
                <w:sz w:val="22"/>
                <w:szCs w:val="22"/>
                <w:lang w:val="vi-VN"/>
              </w:rPr>
            </w:pPr>
            <w:r w:rsidRPr="00105F65">
              <w:rPr>
                <w:color w:val="000000" w:themeColor="text1"/>
                <w:sz w:val="22"/>
                <w:szCs w:val="22"/>
                <w:lang w:val="vi-VN"/>
              </w:rPr>
              <w:t xml:space="preserve">- </w:t>
            </w:r>
            <w:r w:rsidRPr="004C3877">
              <w:rPr>
                <w:color w:val="000000" w:themeColor="text1"/>
                <w:sz w:val="22"/>
                <w:szCs w:val="22"/>
                <w:lang w:val="vi-VN"/>
              </w:rPr>
              <w:t xml:space="preserve">Trung tâm </w:t>
            </w:r>
            <w:r w:rsidRPr="00105F65">
              <w:rPr>
                <w:color w:val="000000" w:themeColor="text1"/>
                <w:sz w:val="22"/>
                <w:szCs w:val="22"/>
                <w:lang w:val="vi-VN"/>
              </w:rPr>
              <w:t>CN&amp;CTT</w:t>
            </w:r>
            <w:r w:rsidRPr="004C3877">
              <w:rPr>
                <w:color w:val="000000" w:themeColor="text1"/>
                <w:sz w:val="22"/>
                <w:szCs w:val="22"/>
                <w:lang w:val="vi-VN"/>
              </w:rPr>
              <w:t xml:space="preserve"> điện tử tỉnh</w:t>
            </w:r>
            <w:r w:rsidR="004F6446" w:rsidRPr="004C3877">
              <w:rPr>
                <w:color w:val="000000" w:themeColor="text1"/>
                <w:sz w:val="22"/>
                <w:szCs w:val="22"/>
                <w:lang w:val="vi-VN"/>
              </w:rPr>
              <w:t>;</w:t>
            </w:r>
            <w:r w:rsidR="004F6446" w:rsidRPr="004C3877">
              <w:rPr>
                <w:color w:val="000000" w:themeColor="text1"/>
                <w:sz w:val="22"/>
                <w:szCs w:val="22"/>
                <w:lang w:val="vi-VN"/>
              </w:rPr>
              <w:br/>
              <w:t>- Lưu: VT, CTHĐ.</w:t>
            </w:r>
          </w:p>
        </w:tc>
        <w:tc>
          <w:tcPr>
            <w:tcW w:w="4392" w:type="dxa"/>
            <w:tcMar>
              <w:top w:w="0" w:type="dxa"/>
              <w:left w:w="108" w:type="dxa"/>
              <w:bottom w:w="0" w:type="dxa"/>
              <w:right w:w="108" w:type="dxa"/>
            </w:tcMar>
          </w:tcPr>
          <w:p w14:paraId="37CBF2B1" w14:textId="77777777" w:rsidR="00EE08B9" w:rsidRPr="004C3877" w:rsidRDefault="004F6446">
            <w:pPr>
              <w:spacing w:before="120"/>
              <w:jc w:val="center"/>
              <w:rPr>
                <w:b/>
                <w:bCs/>
                <w:color w:val="000000" w:themeColor="text1"/>
                <w:sz w:val="28"/>
                <w:szCs w:val="28"/>
                <w:lang w:val="vi-VN"/>
              </w:rPr>
            </w:pPr>
            <w:r w:rsidRPr="004C3877">
              <w:rPr>
                <w:b/>
                <w:bCs/>
                <w:color w:val="000000" w:themeColor="text1"/>
                <w:sz w:val="28"/>
                <w:szCs w:val="28"/>
                <w:lang w:val="vi-VN"/>
              </w:rPr>
              <w:t>CHỦ TỊCH</w:t>
            </w:r>
            <w:r w:rsidRPr="004C3877">
              <w:rPr>
                <w:b/>
                <w:bCs/>
                <w:color w:val="000000" w:themeColor="text1"/>
                <w:sz w:val="28"/>
                <w:szCs w:val="28"/>
                <w:lang w:val="vi-VN"/>
              </w:rPr>
              <w:br/>
            </w:r>
            <w:r w:rsidRPr="004C3877">
              <w:rPr>
                <w:b/>
                <w:bCs/>
                <w:color w:val="000000" w:themeColor="text1"/>
                <w:sz w:val="28"/>
                <w:szCs w:val="28"/>
                <w:lang w:val="vi-VN"/>
              </w:rPr>
              <w:br/>
            </w:r>
            <w:r w:rsidRPr="004C3877">
              <w:rPr>
                <w:b/>
                <w:bCs/>
                <w:color w:val="000000" w:themeColor="text1"/>
                <w:sz w:val="28"/>
                <w:szCs w:val="28"/>
                <w:lang w:val="vi-VN"/>
              </w:rPr>
              <w:br/>
            </w:r>
          </w:p>
          <w:p w14:paraId="262A4067" w14:textId="77777777" w:rsidR="003C6337" w:rsidRPr="004C3877" w:rsidRDefault="003C6337">
            <w:pPr>
              <w:spacing w:before="120"/>
              <w:jc w:val="center"/>
              <w:rPr>
                <w:b/>
                <w:bCs/>
                <w:color w:val="000000" w:themeColor="text1"/>
                <w:sz w:val="28"/>
                <w:szCs w:val="28"/>
                <w:lang w:val="vi-VN"/>
              </w:rPr>
            </w:pPr>
          </w:p>
          <w:p w14:paraId="3DF56990" w14:textId="77777777" w:rsidR="00EE08B9" w:rsidRPr="004C3877" w:rsidRDefault="00EE08B9">
            <w:pPr>
              <w:spacing w:before="120"/>
              <w:jc w:val="center"/>
              <w:rPr>
                <w:b/>
                <w:bCs/>
                <w:color w:val="000000" w:themeColor="text1"/>
                <w:sz w:val="28"/>
                <w:szCs w:val="28"/>
                <w:lang w:val="vi-VN"/>
              </w:rPr>
            </w:pPr>
          </w:p>
          <w:p w14:paraId="0ADF915B" w14:textId="4E00C865" w:rsidR="004F6446" w:rsidRPr="004C3877" w:rsidRDefault="004F6446">
            <w:pPr>
              <w:spacing w:before="120"/>
              <w:jc w:val="center"/>
              <w:rPr>
                <w:color w:val="000000" w:themeColor="text1"/>
                <w:lang w:val="vi-VN"/>
              </w:rPr>
            </w:pPr>
            <w:r w:rsidRPr="004C3877">
              <w:rPr>
                <w:b/>
                <w:bCs/>
                <w:color w:val="000000" w:themeColor="text1"/>
                <w:sz w:val="28"/>
                <w:szCs w:val="28"/>
                <w:lang w:val="vi-VN"/>
              </w:rPr>
              <w:br/>
            </w:r>
            <w:r w:rsidRPr="004C3877">
              <w:rPr>
                <w:b/>
                <w:bCs/>
                <w:color w:val="000000" w:themeColor="text1"/>
                <w:sz w:val="28"/>
                <w:szCs w:val="28"/>
                <w:lang w:val="vi-VN"/>
              </w:rPr>
              <w:br/>
            </w:r>
          </w:p>
        </w:tc>
      </w:tr>
    </w:tbl>
    <w:p w14:paraId="2581F41F" w14:textId="77777777" w:rsidR="00DF6702" w:rsidRPr="004C3877" w:rsidRDefault="00DF6702" w:rsidP="00A118AC">
      <w:pPr>
        <w:spacing w:before="120" w:after="280" w:afterAutospacing="1"/>
        <w:rPr>
          <w:color w:val="000000" w:themeColor="text1"/>
          <w:lang w:val="vi-VN"/>
        </w:rPr>
      </w:pPr>
    </w:p>
    <w:sectPr w:rsidR="00DF6702" w:rsidRPr="004C3877" w:rsidSect="001C5BAE">
      <w:headerReference w:type="default" r:id="rId7"/>
      <w:endnotePr>
        <w:numFmt w:val="decimal"/>
      </w:endnotePr>
      <w:pgSz w:w="11906" w:h="16838" w:code="9"/>
      <w:pgMar w:top="1134" w:right="1138" w:bottom="1134" w:left="1699"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03D61" w14:textId="77777777" w:rsidR="00735BAA" w:rsidRDefault="00735BAA" w:rsidP="002253DE">
      <w:r>
        <w:separator/>
      </w:r>
    </w:p>
  </w:endnote>
  <w:endnote w:type="continuationSeparator" w:id="0">
    <w:p w14:paraId="094F0B86" w14:textId="77777777" w:rsidR="00735BAA" w:rsidRDefault="00735BAA" w:rsidP="0022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390A" w14:textId="77777777" w:rsidR="00735BAA" w:rsidRDefault="00735BAA" w:rsidP="002253DE">
      <w:r>
        <w:separator/>
      </w:r>
    </w:p>
  </w:footnote>
  <w:footnote w:type="continuationSeparator" w:id="0">
    <w:p w14:paraId="3A9728B9" w14:textId="77777777" w:rsidR="00735BAA" w:rsidRDefault="00735BAA" w:rsidP="00225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BDAB" w14:textId="77777777" w:rsidR="00B3032F" w:rsidRDefault="00B3032F">
    <w:pPr>
      <w:pStyle w:val="Header"/>
      <w:jc w:val="center"/>
    </w:pPr>
    <w:r>
      <w:fldChar w:fldCharType="begin"/>
    </w:r>
    <w:r>
      <w:instrText xml:space="preserve"> PAGE   \* MERGEFORMAT </w:instrText>
    </w:r>
    <w:r>
      <w:fldChar w:fldCharType="separate"/>
    </w:r>
    <w:r w:rsidR="00453307">
      <w:rPr>
        <w:noProof/>
      </w:rPr>
      <w:t>4</w:t>
    </w:r>
    <w:r>
      <w:rPr>
        <w:noProof/>
      </w:rPr>
      <w:fldChar w:fldCharType="end"/>
    </w:r>
  </w:p>
  <w:p w14:paraId="40C92FEC" w14:textId="77777777" w:rsidR="00B3032F" w:rsidRDefault="00B303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SortMethod w:val="0000"/>
  <w:defaultTabStop w:val="72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C73"/>
    <w:rsid w:val="00000796"/>
    <w:rsid w:val="000012D0"/>
    <w:rsid w:val="00003F1A"/>
    <w:rsid w:val="00004B62"/>
    <w:rsid w:val="00004F55"/>
    <w:rsid w:val="00014B4E"/>
    <w:rsid w:val="00014B62"/>
    <w:rsid w:val="00017535"/>
    <w:rsid w:val="00017C27"/>
    <w:rsid w:val="000201C0"/>
    <w:rsid w:val="0003731C"/>
    <w:rsid w:val="00037F61"/>
    <w:rsid w:val="00040382"/>
    <w:rsid w:val="00042B7A"/>
    <w:rsid w:val="00047FDD"/>
    <w:rsid w:val="00054C91"/>
    <w:rsid w:val="00057734"/>
    <w:rsid w:val="00084690"/>
    <w:rsid w:val="00087C5B"/>
    <w:rsid w:val="00090C4B"/>
    <w:rsid w:val="0009421A"/>
    <w:rsid w:val="000958E4"/>
    <w:rsid w:val="000A404F"/>
    <w:rsid w:val="000A5D6B"/>
    <w:rsid w:val="000C7E45"/>
    <w:rsid w:val="000D629C"/>
    <w:rsid w:val="000E55A7"/>
    <w:rsid w:val="000E5A45"/>
    <w:rsid w:val="000F53D0"/>
    <w:rsid w:val="00100485"/>
    <w:rsid w:val="001009A1"/>
    <w:rsid w:val="00100BF5"/>
    <w:rsid w:val="00105F65"/>
    <w:rsid w:val="001159E4"/>
    <w:rsid w:val="00120A54"/>
    <w:rsid w:val="00120B3D"/>
    <w:rsid w:val="00122894"/>
    <w:rsid w:val="0012313B"/>
    <w:rsid w:val="00127C75"/>
    <w:rsid w:val="001305DE"/>
    <w:rsid w:val="00142294"/>
    <w:rsid w:val="001456D0"/>
    <w:rsid w:val="001477A4"/>
    <w:rsid w:val="0016018C"/>
    <w:rsid w:val="001816DD"/>
    <w:rsid w:val="00182504"/>
    <w:rsid w:val="001851A6"/>
    <w:rsid w:val="00194A60"/>
    <w:rsid w:val="001966F6"/>
    <w:rsid w:val="00197A2D"/>
    <w:rsid w:val="001A2F16"/>
    <w:rsid w:val="001C5BAE"/>
    <w:rsid w:val="001E7DC2"/>
    <w:rsid w:val="001F27A7"/>
    <w:rsid w:val="00202273"/>
    <w:rsid w:val="00212B62"/>
    <w:rsid w:val="0021469C"/>
    <w:rsid w:val="002253DE"/>
    <w:rsid w:val="0023064B"/>
    <w:rsid w:val="002579BD"/>
    <w:rsid w:val="00264054"/>
    <w:rsid w:val="002659FB"/>
    <w:rsid w:val="00274759"/>
    <w:rsid w:val="00295B4F"/>
    <w:rsid w:val="002A160F"/>
    <w:rsid w:val="002B36F9"/>
    <w:rsid w:val="002B69C6"/>
    <w:rsid w:val="002C1FBB"/>
    <w:rsid w:val="002D5275"/>
    <w:rsid w:val="002E2D55"/>
    <w:rsid w:val="00300A9C"/>
    <w:rsid w:val="00300F39"/>
    <w:rsid w:val="00311782"/>
    <w:rsid w:val="00311E58"/>
    <w:rsid w:val="00312D1C"/>
    <w:rsid w:val="0032460D"/>
    <w:rsid w:val="00327721"/>
    <w:rsid w:val="003333AD"/>
    <w:rsid w:val="00341516"/>
    <w:rsid w:val="00371278"/>
    <w:rsid w:val="00375BEE"/>
    <w:rsid w:val="003B3F5B"/>
    <w:rsid w:val="003B5C44"/>
    <w:rsid w:val="003C3F27"/>
    <w:rsid w:val="003C6337"/>
    <w:rsid w:val="003D795A"/>
    <w:rsid w:val="003E55AD"/>
    <w:rsid w:val="003E63DE"/>
    <w:rsid w:val="004047F8"/>
    <w:rsid w:val="004146C6"/>
    <w:rsid w:val="00420722"/>
    <w:rsid w:val="00425695"/>
    <w:rsid w:val="00440463"/>
    <w:rsid w:val="00444256"/>
    <w:rsid w:val="0044446D"/>
    <w:rsid w:val="00453307"/>
    <w:rsid w:val="00484251"/>
    <w:rsid w:val="004B1357"/>
    <w:rsid w:val="004C3877"/>
    <w:rsid w:val="004C550C"/>
    <w:rsid w:val="004C76E4"/>
    <w:rsid w:val="004D2D1A"/>
    <w:rsid w:val="004E151E"/>
    <w:rsid w:val="004E1AC2"/>
    <w:rsid w:val="004E49BE"/>
    <w:rsid w:val="004F4010"/>
    <w:rsid w:val="004F6446"/>
    <w:rsid w:val="00506521"/>
    <w:rsid w:val="00510959"/>
    <w:rsid w:val="00525748"/>
    <w:rsid w:val="005377AE"/>
    <w:rsid w:val="005443DD"/>
    <w:rsid w:val="00545600"/>
    <w:rsid w:val="00555503"/>
    <w:rsid w:val="00575C2C"/>
    <w:rsid w:val="005933FE"/>
    <w:rsid w:val="005934C8"/>
    <w:rsid w:val="00596816"/>
    <w:rsid w:val="005A52A8"/>
    <w:rsid w:val="005B001D"/>
    <w:rsid w:val="005B643B"/>
    <w:rsid w:val="005C6C73"/>
    <w:rsid w:val="005C7C76"/>
    <w:rsid w:val="005E53A1"/>
    <w:rsid w:val="005F3CB5"/>
    <w:rsid w:val="005F4647"/>
    <w:rsid w:val="00616910"/>
    <w:rsid w:val="00634AF0"/>
    <w:rsid w:val="00653E20"/>
    <w:rsid w:val="006658B1"/>
    <w:rsid w:val="00666EA9"/>
    <w:rsid w:val="00695AEC"/>
    <w:rsid w:val="006B06E9"/>
    <w:rsid w:val="006B28C4"/>
    <w:rsid w:val="006C05ED"/>
    <w:rsid w:val="006C6F64"/>
    <w:rsid w:val="006C7C7C"/>
    <w:rsid w:val="006D4B7A"/>
    <w:rsid w:val="006E06EF"/>
    <w:rsid w:val="006F1E5A"/>
    <w:rsid w:val="006F24D4"/>
    <w:rsid w:val="00707BD2"/>
    <w:rsid w:val="00717952"/>
    <w:rsid w:val="00735BAA"/>
    <w:rsid w:val="00742ECA"/>
    <w:rsid w:val="0075704A"/>
    <w:rsid w:val="00766E32"/>
    <w:rsid w:val="00775961"/>
    <w:rsid w:val="00790BF2"/>
    <w:rsid w:val="0079765C"/>
    <w:rsid w:val="0079771F"/>
    <w:rsid w:val="007A0531"/>
    <w:rsid w:val="007A74F4"/>
    <w:rsid w:val="007B0152"/>
    <w:rsid w:val="007B3762"/>
    <w:rsid w:val="007C37FE"/>
    <w:rsid w:val="007C7315"/>
    <w:rsid w:val="007D3119"/>
    <w:rsid w:val="007F3E5F"/>
    <w:rsid w:val="007F65DF"/>
    <w:rsid w:val="00804FA1"/>
    <w:rsid w:val="00811202"/>
    <w:rsid w:val="0081211E"/>
    <w:rsid w:val="008137D8"/>
    <w:rsid w:val="0081717E"/>
    <w:rsid w:val="00845EBC"/>
    <w:rsid w:val="00867878"/>
    <w:rsid w:val="00885A57"/>
    <w:rsid w:val="00885C97"/>
    <w:rsid w:val="008863FF"/>
    <w:rsid w:val="008907A6"/>
    <w:rsid w:val="008A2693"/>
    <w:rsid w:val="008A632D"/>
    <w:rsid w:val="008B2112"/>
    <w:rsid w:val="008D7A31"/>
    <w:rsid w:val="008E2893"/>
    <w:rsid w:val="008E4C1E"/>
    <w:rsid w:val="008E4CA0"/>
    <w:rsid w:val="008E632B"/>
    <w:rsid w:val="008F1A0C"/>
    <w:rsid w:val="008F6625"/>
    <w:rsid w:val="00904591"/>
    <w:rsid w:val="009234E7"/>
    <w:rsid w:val="0092617E"/>
    <w:rsid w:val="00927A6E"/>
    <w:rsid w:val="00933395"/>
    <w:rsid w:val="00934427"/>
    <w:rsid w:val="00945960"/>
    <w:rsid w:val="00951CF1"/>
    <w:rsid w:val="00951F89"/>
    <w:rsid w:val="0095313D"/>
    <w:rsid w:val="00961770"/>
    <w:rsid w:val="00963F3F"/>
    <w:rsid w:val="00965D7C"/>
    <w:rsid w:val="00974F8B"/>
    <w:rsid w:val="00980002"/>
    <w:rsid w:val="009813BF"/>
    <w:rsid w:val="009906E5"/>
    <w:rsid w:val="0099270D"/>
    <w:rsid w:val="00995E7F"/>
    <w:rsid w:val="009B1099"/>
    <w:rsid w:val="009B2B53"/>
    <w:rsid w:val="009B7237"/>
    <w:rsid w:val="009D0E94"/>
    <w:rsid w:val="009D1051"/>
    <w:rsid w:val="009D33A7"/>
    <w:rsid w:val="009D75EC"/>
    <w:rsid w:val="009F300F"/>
    <w:rsid w:val="00A01919"/>
    <w:rsid w:val="00A04410"/>
    <w:rsid w:val="00A05BAA"/>
    <w:rsid w:val="00A118AC"/>
    <w:rsid w:val="00A12208"/>
    <w:rsid w:val="00A218C4"/>
    <w:rsid w:val="00A23BB5"/>
    <w:rsid w:val="00A26731"/>
    <w:rsid w:val="00A40D48"/>
    <w:rsid w:val="00A6138A"/>
    <w:rsid w:val="00A76118"/>
    <w:rsid w:val="00A84993"/>
    <w:rsid w:val="00AA29E5"/>
    <w:rsid w:val="00AB3DF1"/>
    <w:rsid w:val="00AC6812"/>
    <w:rsid w:val="00AD68E0"/>
    <w:rsid w:val="00AD74ED"/>
    <w:rsid w:val="00AE1158"/>
    <w:rsid w:val="00B020C4"/>
    <w:rsid w:val="00B0261F"/>
    <w:rsid w:val="00B16FE9"/>
    <w:rsid w:val="00B3032F"/>
    <w:rsid w:val="00B32D9F"/>
    <w:rsid w:val="00B33B54"/>
    <w:rsid w:val="00B34581"/>
    <w:rsid w:val="00B42ABB"/>
    <w:rsid w:val="00B570DF"/>
    <w:rsid w:val="00B66A46"/>
    <w:rsid w:val="00B76C61"/>
    <w:rsid w:val="00B76F10"/>
    <w:rsid w:val="00BB104A"/>
    <w:rsid w:val="00BB1107"/>
    <w:rsid w:val="00BC6A9B"/>
    <w:rsid w:val="00BD3B77"/>
    <w:rsid w:val="00BD400C"/>
    <w:rsid w:val="00BE285E"/>
    <w:rsid w:val="00BF7CD0"/>
    <w:rsid w:val="00C01ADF"/>
    <w:rsid w:val="00C2426D"/>
    <w:rsid w:val="00C25913"/>
    <w:rsid w:val="00C2793A"/>
    <w:rsid w:val="00C27D75"/>
    <w:rsid w:val="00C44A23"/>
    <w:rsid w:val="00C50DCA"/>
    <w:rsid w:val="00C700E0"/>
    <w:rsid w:val="00C7208D"/>
    <w:rsid w:val="00C80950"/>
    <w:rsid w:val="00C816B9"/>
    <w:rsid w:val="00C87C3A"/>
    <w:rsid w:val="00C91FEB"/>
    <w:rsid w:val="00C93F97"/>
    <w:rsid w:val="00C97D01"/>
    <w:rsid w:val="00CA7E9F"/>
    <w:rsid w:val="00CB0C9D"/>
    <w:rsid w:val="00CB31B9"/>
    <w:rsid w:val="00CC456E"/>
    <w:rsid w:val="00CC6419"/>
    <w:rsid w:val="00CD3D4B"/>
    <w:rsid w:val="00CD5884"/>
    <w:rsid w:val="00CE0A6B"/>
    <w:rsid w:val="00CE0A6D"/>
    <w:rsid w:val="00CE1B9E"/>
    <w:rsid w:val="00CF52A1"/>
    <w:rsid w:val="00D012CD"/>
    <w:rsid w:val="00D17967"/>
    <w:rsid w:val="00D44D9E"/>
    <w:rsid w:val="00D45C07"/>
    <w:rsid w:val="00D50FCC"/>
    <w:rsid w:val="00D51D3E"/>
    <w:rsid w:val="00D73680"/>
    <w:rsid w:val="00D82AE7"/>
    <w:rsid w:val="00D8746D"/>
    <w:rsid w:val="00DC1D98"/>
    <w:rsid w:val="00DD1084"/>
    <w:rsid w:val="00DD2E30"/>
    <w:rsid w:val="00DD378C"/>
    <w:rsid w:val="00DD7733"/>
    <w:rsid w:val="00DE6100"/>
    <w:rsid w:val="00DF325C"/>
    <w:rsid w:val="00DF6702"/>
    <w:rsid w:val="00E11E8B"/>
    <w:rsid w:val="00E1233A"/>
    <w:rsid w:val="00E224CA"/>
    <w:rsid w:val="00E321FE"/>
    <w:rsid w:val="00E32241"/>
    <w:rsid w:val="00E346CF"/>
    <w:rsid w:val="00E402B5"/>
    <w:rsid w:val="00E423FB"/>
    <w:rsid w:val="00E43EE6"/>
    <w:rsid w:val="00E45044"/>
    <w:rsid w:val="00E57A30"/>
    <w:rsid w:val="00E62E78"/>
    <w:rsid w:val="00E67FC0"/>
    <w:rsid w:val="00E77369"/>
    <w:rsid w:val="00E86CB9"/>
    <w:rsid w:val="00E95A25"/>
    <w:rsid w:val="00EB4710"/>
    <w:rsid w:val="00EC39EA"/>
    <w:rsid w:val="00ED0758"/>
    <w:rsid w:val="00ED076F"/>
    <w:rsid w:val="00ED3579"/>
    <w:rsid w:val="00EE08B9"/>
    <w:rsid w:val="00EE7758"/>
    <w:rsid w:val="00F05B89"/>
    <w:rsid w:val="00F06C9B"/>
    <w:rsid w:val="00F16D88"/>
    <w:rsid w:val="00F1771E"/>
    <w:rsid w:val="00F25A4C"/>
    <w:rsid w:val="00F34946"/>
    <w:rsid w:val="00F37CEF"/>
    <w:rsid w:val="00F5256D"/>
    <w:rsid w:val="00F6065B"/>
    <w:rsid w:val="00F718CA"/>
    <w:rsid w:val="00F71B92"/>
    <w:rsid w:val="00F924A9"/>
    <w:rsid w:val="00FA0755"/>
    <w:rsid w:val="00FC76F0"/>
    <w:rsid w:val="00FF294A"/>
  </w:rsids>
  <m:mathPr>
    <m:mathFont m:val="Cambria Math"/>
    <m:brkBin m:val="before"/>
    <m:brkBinSub m:val="--"/>
    <m:smallFrac m:val="0"/>
    <m:dispDef/>
    <m:lMargin m:val="0"/>
    <m:rMargin m:val="0"/>
    <m:defJc m:val="centerGroup"/>
    <m:wrapRight/>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219734"/>
  <w15:docId w15:val="{DED99493-3207-422E-A040-CB42A055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3DE"/>
    <w:pPr>
      <w:tabs>
        <w:tab w:val="center" w:pos="4680"/>
        <w:tab w:val="right" w:pos="9360"/>
      </w:tabs>
    </w:pPr>
  </w:style>
  <w:style w:type="character" w:customStyle="1" w:styleId="HeaderChar">
    <w:name w:val="Header Char"/>
    <w:link w:val="Header"/>
    <w:uiPriority w:val="99"/>
    <w:rsid w:val="002253DE"/>
    <w:rPr>
      <w:sz w:val="24"/>
      <w:szCs w:val="24"/>
    </w:rPr>
  </w:style>
  <w:style w:type="paragraph" w:styleId="Footer">
    <w:name w:val="footer"/>
    <w:basedOn w:val="Normal"/>
    <w:link w:val="FooterChar"/>
    <w:uiPriority w:val="99"/>
    <w:unhideWhenUsed/>
    <w:rsid w:val="002253DE"/>
    <w:pPr>
      <w:tabs>
        <w:tab w:val="center" w:pos="4680"/>
        <w:tab w:val="right" w:pos="9360"/>
      </w:tabs>
    </w:pPr>
  </w:style>
  <w:style w:type="character" w:customStyle="1" w:styleId="FooterChar">
    <w:name w:val="Footer Char"/>
    <w:link w:val="Footer"/>
    <w:uiPriority w:val="99"/>
    <w:rsid w:val="002253DE"/>
    <w:rPr>
      <w:sz w:val="24"/>
      <w:szCs w:val="24"/>
    </w:rPr>
  </w:style>
  <w:style w:type="character" w:styleId="Hyperlink">
    <w:name w:val="Hyperlink"/>
    <w:basedOn w:val="DefaultParagraphFont"/>
    <w:uiPriority w:val="99"/>
    <w:unhideWhenUsed/>
    <w:rsid w:val="00D73680"/>
    <w:rPr>
      <w:color w:val="0000FF"/>
      <w:u w:val="single"/>
    </w:rPr>
  </w:style>
  <w:style w:type="paragraph" w:styleId="BalloonText">
    <w:name w:val="Balloon Text"/>
    <w:basedOn w:val="Normal"/>
    <w:link w:val="BalloonTextChar"/>
    <w:uiPriority w:val="99"/>
    <w:semiHidden/>
    <w:unhideWhenUsed/>
    <w:rsid w:val="005B643B"/>
    <w:rPr>
      <w:rFonts w:ascii="Tahoma" w:hAnsi="Tahoma" w:cs="Tahoma"/>
      <w:sz w:val="16"/>
      <w:szCs w:val="16"/>
    </w:rPr>
  </w:style>
  <w:style w:type="character" w:customStyle="1" w:styleId="BalloonTextChar">
    <w:name w:val="Balloon Text Char"/>
    <w:basedOn w:val="DefaultParagraphFont"/>
    <w:link w:val="BalloonText"/>
    <w:uiPriority w:val="99"/>
    <w:semiHidden/>
    <w:rsid w:val="005B643B"/>
    <w:rPr>
      <w:rFonts w:ascii="Tahoma" w:hAnsi="Tahoma" w:cs="Tahoma"/>
      <w:sz w:val="16"/>
      <w:szCs w:val="16"/>
    </w:rPr>
  </w:style>
  <w:style w:type="paragraph" w:styleId="EndnoteText">
    <w:name w:val="endnote text"/>
    <w:basedOn w:val="Normal"/>
    <w:link w:val="EndnoteTextChar"/>
    <w:uiPriority w:val="99"/>
    <w:semiHidden/>
    <w:unhideWhenUsed/>
    <w:rsid w:val="00F37CEF"/>
    <w:rPr>
      <w:sz w:val="20"/>
      <w:szCs w:val="20"/>
    </w:rPr>
  </w:style>
  <w:style w:type="character" w:customStyle="1" w:styleId="EndnoteTextChar">
    <w:name w:val="Endnote Text Char"/>
    <w:basedOn w:val="DefaultParagraphFont"/>
    <w:link w:val="EndnoteText"/>
    <w:uiPriority w:val="99"/>
    <w:semiHidden/>
    <w:rsid w:val="00F37CEF"/>
  </w:style>
  <w:style w:type="character" w:styleId="EndnoteReference">
    <w:name w:val="endnote reference"/>
    <w:basedOn w:val="DefaultParagraphFont"/>
    <w:uiPriority w:val="99"/>
    <w:semiHidden/>
    <w:unhideWhenUsed/>
    <w:rsid w:val="00F37CEF"/>
    <w:rPr>
      <w:vertAlign w:val="superscript"/>
    </w:rPr>
  </w:style>
  <w:style w:type="paragraph" w:styleId="FootnoteText">
    <w:name w:val="footnote text"/>
    <w:basedOn w:val="Normal"/>
    <w:link w:val="FootnoteTextChar"/>
    <w:uiPriority w:val="99"/>
    <w:semiHidden/>
    <w:unhideWhenUsed/>
    <w:rsid w:val="00F37CEF"/>
    <w:rPr>
      <w:sz w:val="20"/>
      <w:szCs w:val="20"/>
    </w:rPr>
  </w:style>
  <w:style w:type="character" w:customStyle="1" w:styleId="FootnoteTextChar">
    <w:name w:val="Footnote Text Char"/>
    <w:basedOn w:val="DefaultParagraphFont"/>
    <w:link w:val="FootnoteText"/>
    <w:uiPriority w:val="99"/>
    <w:semiHidden/>
    <w:rsid w:val="00F37CEF"/>
  </w:style>
  <w:style w:type="character" w:styleId="FootnoteReference">
    <w:name w:val="footnote reference"/>
    <w:basedOn w:val="DefaultParagraphFont"/>
    <w:uiPriority w:val="99"/>
    <w:semiHidden/>
    <w:unhideWhenUsed/>
    <w:rsid w:val="00F37CEF"/>
    <w:rPr>
      <w:vertAlign w:val="superscript"/>
    </w:rPr>
  </w:style>
  <w:style w:type="paragraph" w:styleId="ListParagraph">
    <w:name w:val="List Paragraph"/>
    <w:basedOn w:val="Normal"/>
    <w:uiPriority w:val="99"/>
    <w:qFormat/>
    <w:rsid w:val="004B1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7C2B4-3F9A-420E-894E-94846BEE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2024-06-17T00:45:00Z</cp:lastPrinted>
  <dcterms:created xsi:type="dcterms:W3CDTF">2026-06-19T09:51:00Z</dcterms:created>
  <dcterms:modified xsi:type="dcterms:W3CDTF">2026-07-23T07:56:00Z</dcterms:modified>
</cp:coreProperties>
</file>