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237"/>
      </w:tblGrid>
      <w:tr w:rsidR="004330FC" w:rsidRPr="004330FC" w14:paraId="35A2A30E" w14:textId="77777777" w:rsidTr="00916F32">
        <w:trPr>
          <w:trHeight w:val="841"/>
        </w:trPr>
        <w:tc>
          <w:tcPr>
            <w:tcW w:w="3227" w:type="dxa"/>
          </w:tcPr>
          <w:p w14:paraId="7D2BCB9F" w14:textId="77777777" w:rsidR="002F7211" w:rsidRPr="004330FC" w:rsidRDefault="002F7211" w:rsidP="002F7211">
            <w:pPr>
              <w:spacing w:before="120"/>
              <w:jc w:val="center"/>
              <w:rPr>
                <w:rFonts w:eastAsia="Calibri" w:cs="Times New Roman"/>
                <w:b/>
                <w:sz w:val="26"/>
                <w:szCs w:val="26"/>
              </w:rPr>
            </w:pPr>
            <w:r w:rsidRPr="004330FC">
              <w:rPr>
                <w:rFonts w:eastAsia="Calibri" w:cs="Times New Roman"/>
                <w:b/>
                <w:sz w:val="26"/>
                <w:szCs w:val="26"/>
              </w:rPr>
              <w:t>ỦY BAN NHÂN DÂN</w:t>
            </w:r>
          </w:p>
          <w:p w14:paraId="142F8003" w14:textId="77777777" w:rsidR="002F7211" w:rsidRPr="004330FC" w:rsidRDefault="002F7211" w:rsidP="002F7211">
            <w:pPr>
              <w:jc w:val="center"/>
              <w:rPr>
                <w:rFonts w:eastAsia="Calibri" w:cs="Times New Roman"/>
                <w:b/>
              </w:rPr>
            </w:pPr>
            <w:r w:rsidRPr="004330FC">
              <w:rPr>
                <w:rFonts w:eastAsia="Calibri" w:cs="Times New Roman"/>
                <w:b/>
                <w:noProof/>
                <w:sz w:val="26"/>
                <w:szCs w:val="26"/>
              </w:rPr>
              <mc:AlternateContent>
                <mc:Choice Requires="wps">
                  <w:drawing>
                    <wp:anchor distT="0" distB="0" distL="114300" distR="114300" simplePos="0" relativeHeight="251661312" behindDoc="0" locked="0" layoutInCell="1" allowOverlap="1" wp14:anchorId="5B59692A" wp14:editId="644A19EC">
                      <wp:simplePos x="0" y="0"/>
                      <wp:positionH relativeFrom="column">
                        <wp:posOffset>440055</wp:posOffset>
                      </wp:positionH>
                      <wp:positionV relativeFrom="paragraph">
                        <wp:posOffset>184785</wp:posOffset>
                      </wp:positionV>
                      <wp:extent cx="10096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0096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52893"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65pt,14.55pt" to="114.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LluAEAAL4DAAAOAAAAZHJzL2Uyb0RvYy54bWysU02P0zAQvSPxHyzfadKVWNGo6R66gguC&#10;ioUf4HXGjbW2xxqbpv33jN02iwAhhPbieD7em3njyfru6J04ACWLoZfLRSsFBI2DDftefvv6/s07&#10;KVJWYVAOA/TyBEnebV6/Wk+xgxsc0Q1AgklC6qbYyzHn2DVN0iN4lRYYIXDQIHmV2aR9M5CamN27&#10;5qZtb5sJaYiEGlJi7/05KDeV3xjQ+bMxCbJwveTecj2pno/lbDZr1e1JxdHqSxvqP7rwygYuOlPd&#10;q6zEd7K/UXmrCROavNDoGzTGaqgaWM2y/UXNw6giVC08nBTnMaWXo9WfDjsSdujlSoqgPD/RQyZl&#10;92MWWwyBB4gkVmVOU0wdp2/Dji5Wijsqoo+GfPmyHHGssz3Ns4VjFpqdy7Zd3b7lJ9DXWPMMjJTy&#10;B0AvyqWXzoYiW3Xq8DFlLsap15TidqH4Sj/nDuotnxycg1/AsKJSs5LUXYKtI3FQvAXD07KoYUoX&#10;OLNAjHVuBrV/B11yCwzqfv0rcM6uFTHkGehtQPpT1Xy8tmrO+VfVZ61F9iMOp/oedRy8JFXZZaHL&#10;Fv5sV/jzb7f5AQAA//8DAFBLAwQUAAYACAAAACEA+wDbhdwAAAAIAQAADwAAAGRycy9kb3ducmV2&#10;LnhtbEyPzU7DMBCE70i8g7VI3KhTI0VtiFNVlRDigmgKdzfeJmn9E9lOGt6eRRzguDOj2W/KzWwN&#10;mzDE3jsJy0UGDF3jde9aCR+H54cVsJiU08p4hxK+MMKmur0pVaH91e1xqlPLqMTFQknoUhoKzmPT&#10;oVVx4Qd05J18sCrRGVqug7pSuTVcZFnOreodfejUgLsOm0s9WgnmNUyf7a7dxvFln9fn95N4O0xS&#10;3t/N2ydgCef0F4YffEKHipiOfnQ6MiMhXz9SUoJYL4GRL8SKhOOvwKuS/x9QfQMAAP//AwBQSwEC&#10;LQAUAAYACAAAACEAtoM4kv4AAADhAQAAEwAAAAAAAAAAAAAAAAAAAAAAW0NvbnRlbnRfVHlwZXNd&#10;LnhtbFBLAQItABQABgAIAAAAIQA4/SH/1gAAAJQBAAALAAAAAAAAAAAAAAAAAC8BAABfcmVscy8u&#10;cmVsc1BLAQItABQABgAIAAAAIQBu1+LluAEAAL4DAAAOAAAAAAAAAAAAAAAAAC4CAABkcnMvZTJv&#10;RG9jLnhtbFBLAQItABQABgAIAAAAIQD7ANuF3AAAAAgBAAAPAAAAAAAAAAAAAAAAABIEAABkcnMv&#10;ZG93bnJldi54bWxQSwUGAAAAAAQABADzAAAAGwUAAAAA&#10;" strokecolor="black [3200]" strokeweight=".5pt">
                      <v:stroke joinstyle="miter"/>
                    </v:line>
                  </w:pict>
                </mc:Fallback>
              </mc:AlternateContent>
            </w:r>
            <w:r w:rsidRPr="004330FC">
              <w:rPr>
                <w:rFonts w:eastAsia="Calibri" w:cs="Times New Roman"/>
                <w:b/>
                <w:sz w:val="26"/>
                <w:szCs w:val="26"/>
              </w:rPr>
              <w:t>TỈNH ĐẮK LẮK</w:t>
            </w:r>
          </w:p>
        </w:tc>
        <w:tc>
          <w:tcPr>
            <w:tcW w:w="6237" w:type="dxa"/>
          </w:tcPr>
          <w:p w14:paraId="7D4EA045" w14:textId="77777777" w:rsidR="002F7211" w:rsidRPr="004330FC" w:rsidRDefault="002F7211" w:rsidP="002F7211">
            <w:pPr>
              <w:spacing w:before="120"/>
              <w:rPr>
                <w:rFonts w:eastAsia="Calibri" w:cs="Times New Roman"/>
                <w:b/>
                <w:sz w:val="26"/>
                <w:szCs w:val="26"/>
              </w:rPr>
            </w:pPr>
            <w:r w:rsidRPr="004330FC">
              <w:rPr>
                <w:rFonts w:eastAsia="Calibri" w:cs="Times New Roman"/>
                <w:b/>
                <w:sz w:val="26"/>
                <w:szCs w:val="26"/>
              </w:rPr>
              <w:t>CỘNG HÒA XÃ HỘI CHỦ NGHĨA VIỆT NAM</w:t>
            </w:r>
          </w:p>
          <w:p w14:paraId="4C676536" w14:textId="77777777" w:rsidR="002F7211" w:rsidRPr="004330FC" w:rsidRDefault="002F7211" w:rsidP="002F7211">
            <w:pPr>
              <w:spacing w:before="120"/>
              <w:contextualSpacing/>
              <w:jc w:val="center"/>
              <w:rPr>
                <w:rFonts w:eastAsia="Calibri" w:cs="Times New Roman"/>
                <w:b/>
              </w:rPr>
            </w:pPr>
            <w:r w:rsidRPr="004330FC">
              <w:rPr>
                <w:rFonts w:eastAsia="Calibri" w:cs="Times New Roman"/>
                <w:b/>
                <w:noProof/>
              </w:rPr>
              <mc:AlternateContent>
                <mc:Choice Requires="wps">
                  <w:drawing>
                    <wp:anchor distT="0" distB="0" distL="114300" distR="114300" simplePos="0" relativeHeight="251660288" behindDoc="0" locked="0" layoutInCell="1" allowOverlap="1" wp14:anchorId="5F37E4D7" wp14:editId="17F1D785">
                      <wp:simplePos x="0" y="0"/>
                      <wp:positionH relativeFrom="column">
                        <wp:posOffset>840740</wp:posOffset>
                      </wp:positionH>
                      <wp:positionV relativeFrom="paragraph">
                        <wp:posOffset>225425</wp:posOffset>
                      </wp:positionV>
                      <wp:extent cx="214884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1488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214E8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2pt,17.75pt" to="235.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ewquQEAAL4DAAAOAAAAZHJzL2Uyb0RvYy54bWysU01v2zAMvQ/YfxB0X2wHxRAYcXpIsV2K&#10;Lli3H6DKVCxMX6DU2Pn3o+TEHdphGIZdZInke+Qj6e3tZA07AUbtXcebVc0ZOOl77Y4d//7t04cN&#10;ZzEJ1wvjHXT8DJHf7t6/246hhbUfvOkBGZG42I6h40NKoa2qKAewIq58AEdO5dGKRE88Vj2Kkdit&#10;qdZ1/bEaPfYBvYQYyXo3O/mu8CsFMn1RKkJipuNUWyonlvMpn9VuK9ojijBoeSlD/EMVVmhHSReq&#10;O5EEe0b9hspqiT56lVbS28orpSUUDaSmqV+peRxEgKKFmhPD0qb4/2jlw+mATPcdp0E5YWlEjwmF&#10;Pg6J7b1z1ECPbJP7NIbYUvjeHfDyiuGAWfSk0OYvyWFT6e156S1MiUkyrpubzeaGRiCvvuoFGDCm&#10;z+Aty5eOG+2ybNGK031MlIxCryHZbFy25XrmCsotnQ3Mzq+gSBHlbApJ2SXYG2QnQVvQ/2iyGqI0&#10;jiIzRGljFlD9Z9AlNsOg7NffApfoktG7tACtdh5/lzVN11LVHH9VPWvNsp98fy7zKO2gJSnKLgud&#10;t/DXd4G//Ha7nwAAAP//AwBQSwMEFAAGAAgAAAAhAO9x8yjdAAAACQEAAA8AAABkcnMvZG93bnJl&#10;di54bWxMj0tPwzAQhO9I/AdrkbhRh/RBFeJUVSWEuCCa0rsbb52AH5HtpOHfs4gDHGf20+xMuZms&#10;YSOG2Hkn4H6WAUPXeNU5LeD98HS3BhaTdEoa71DAF0bYVNdXpSyUv7g9jnXSjEJcLKSANqW+4Dw2&#10;LVoZZ75HR7ezD1YmkkFzFeSFwq3heZatuJWdow+t7HHXYvNZD1aAeQnjUe/0Ng7P+1X98XbOXw+j&#10;ELc30/YRWMIp/cHwU5+qQ0WdTn5wKjJDep4vCBUwXy6BEbB4yGjL6dfgVcn/L6i+AQAA//8DAFBL&#10;AQItABQABgAIAAAAIQC2gziS/gAAAOEBAAATAAAAAAAAAAAAAAAAAAAAAABbQ29udGVudF9UeXBl&#10;c10ueG1sUEsBAi0AFAAGAAgAAAAhADj9If/WAAAAlAEAAAsAAAAAAAAAAAAAAAAALwEAAF9yZWxz&#10;Ly5yZWxzUEsBAi0AFAAGAAgAAAAhAHLp7Cq5AQAAvgMAAA4AAAAAAAAAAAAAAAAALgIAAGRycy9l&#10;Mm9Eb2MueG1sUEsBAi0AFAAGAAgAAAAhAO9x8yjdAAAACQEAAA8AAAAAAAAAAAAAAAAAEwQAAGRy&#10;cy9kb3ducmV2LnhtbFBLBQYAAAAABAAEAPMAAAAdBQAAAAA=&#10;" strokecolor="black [3200]" strokeweight=".5pt">
                      <v:stroke joinstyle="miter"/>
                    </v:line>
                  </w:pict>
                </mc:Fallback>
              </mc:AlternateContent>
            </w:r>
            <w:r w:rsidRPr="004330FC">
              <w:rPr>
                <w:rFonts w:eastAsia="Calibri" w:cs="Times New Roman"/>
                <w:b/>
              </w:rPr>
              <w:t>Độc lập – Tự do – Hạnh phúc</w:t>
            </w:r>
          </w:p>
        </w:tc>
      </w:tr>
    </w:tbl>
    <w:p w14:paraId="74F4CADC" w14:textId="249821A9" w:rsidR="002F7211" w:rsidRPr="004330FC" w:rsidRDefault="002F7211" w:rsidP="00693304">
      <w:pPr>
        <w:spacing w:before="120"/>
        <w:contextualSpacing/>
        <w:rPr>
          <w:rFonts w:eastAsia="Calibri" w:cs="Times New Roman"/>
          <w:b/>
        </w:rPr>
      </w:pPr>
      <w:r w:rsidRPr="004330FC">
        <w:rPr>
          <w:rFonts w:eastAsia="Calibri" w:cs="Times New Roman"/>
          <w:b/>
          <w:noProof/>
        </w:rPr>
        <mc:AlternateContent>
          <mc:Choice Requires="wps">
            <w:drawing>
              <wp:anchor distT="0" distB="0" distL="114300" distR="114300" simplePos="0" relativeHeight="251659264" behindDoc="0" locked="0" layoutInCell="1" allowOverlap="1" wp14:anchorId="52346E12" wp14:editId="3F24137C">
                <wp:simplePos x="0" y="0"/>
                <wp:positionH relativeFrom="column">
                  <wp:posOffset>413385</wp:posOffset>
                </wp:positionH>
                <wp:positionV relativeFrom="paragraph">
                  <wp:posOffset>71755</wp:posOffset>
                </wp:positionV>
                <wp:extent cx="967740" cy="289560"/>
                <wp:effectExtent l="0" t="0" r="22860" b="15240"/>
                <wp:wrapNone/>
                <wp:docPr id="5" name="Text Box 5"/>
                <wp:cNvGraphicFramePr/>
                <a:graphic xmlns:a="http://schemas.openxmlformats.org/drawingml/2006/main">
                  <a:graphicData uri="http://schemas.microsoft.com/office/word/2010/wordprocessingShape">
                    <wps:wsp>
                      <wps:cNvSpPr txBox="1"/>
                      <wps:spPr>
                        <a:xfrm>
                          <a:off x="0" y="0"/>
                          <a:ext cx="967740" cy="289560"/>
                        </a:xfrm>
                        <a:prstGeom prst="rect">
                          <a:avLst/>
                        </a:prstGeom>
                        <a:solidFill>
                          <a:sysClr val="window" lastClr="FFFFFF"/>
                        </a:solidFill>
                        <a:ln w="6350">
                          <a:solidFill>
                            <a:prstClr val="black"/>
                          </a:solidFill>
                        </a:ln>
                        <a:effectLst/>
                      </wps:spPr>
                      <wps:txbx>
                        <w:txbxContent>
                          <w:p w14:paraId="112E91CF" w14:textId="77777777" w:rsidR="0002278A" w:rsidRPr="00FF4809" w:rsidRDefault="0002278A" w:rsidP="002F7211">
                            <w:pPr>
                              <w:jc w:val="center"/>
                              <w:rPr>
                                <w:b/>
                                <w:sz w:val="26"/>
                              </w:rPr>
                            </w:pPr>
                            <w:r w:rsidRPr="00FF4809">
                              <w:rPr>
                                <w:b/>
                                <w:sz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46E12" id="_x0000_t202" coordsize="21600,21600" o:spt="202" path="m,l,21600r21600,l21600,xe">
                <v:stroke joinstyle="miter"/>
                <v:path gradientshapeok="t" o:connecttype="rect"/>
              </v:shapetype>
              <v:shape id="Text Box 5" o:spid="_x0000_s1026" type="#_x0000_t202" style="position:absolute;margin-left:32.55pt;margin-top:5.65pt;width:76.2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zBWgIAAL8EAAAOAAAAZHJzL2Uyb0RvYy54bWysVNtuGjEQfa/Uf7D8XhZoIAliiWgiqkoo&#10;iQRRno3XC6t6Pa5t2KVf32Nzya1PVXkwnovPzJyZ2fFNW2u2U85XZHLe63Q5U0ZSUZl1zp+Wsy9X&#10;nPkgTCE0GZXzvfL8ZvL507ixI9WnDelCOQYQ40eNzfkmBDvKMi83qha+Q1YZGEtytQgQ3TornGiA&#10;Xuus3+0Os4ZcYR1J5T20dwcjnyT8slQyPJSlV4HpnCO3kE6XzlU8s8lYjNZO2E0lj2mIf8iiFpVB&#10;0DPUnQiCbV31AaqupCNPZehIqjMqy0qqVAOq6XXfVbPYCKtSLSDH2zNN/v/Byvvdo2NVkfMBZ0bU&#10;aNFStYF9o5YNIjuN9SM4LSzcQgs1unzSeyhj0W3p6viPchjs4Hl/5jaCSSivh5eXF7BImPpX14Nh&#10;4j57eWydD98V1Sxecu7QusSo2M19QCJwPbnEWJ50VcwqrZOw97fasZ1AlzEcBTWcaeEDlDmfpV/M&#10;GRBvnmnDmpwPvw66KdIbW4x1xlxpIX9+RACeNjG+SpN2zDMydmAm3kK7ao80rqjYg0VHhyn0Vs4q&#10;RJkj0UfhMHagB6sUHnCUmpAaHW+cbcj9/ps++mMaYOWswRjn3P/aCqdQ/w+DObnuXUTWQxIuBpd9&#10;CO61ZfXaYrb1LYHDHpbWynSN/kGfrqWj+hkbN41RYRJGInbOw+l6Gw7LhY2VajpNTph0K8LcLKyM&#10;0JGwyO6yfRbOHtsdMCf3dBp4MXrX9YNvfGloug1UVmkkIsEHVtHcKGBLUpuPGx3X8LWcvF6+O5M/&#10;AAAA//8DAFBLAwQUAAYACAAAACEAh7iI+twAAAAIAQAADwAAAGRycy9kb3ducmV2LnhtbEyPwU7D&#10;MBBE70j8g7VI3KiTooQ2xKkQEkeECBzg5tpLYojXUeymoV/PcoLj7Ixm3ta7xQ9ixim6QAryVQYC&#10;yQTrqFPw+vJwtQERkyarh0Co4Bsj7Jrzs1pXNhzpGec2dYJLKFZaQZ/SWEkZTY9ex1UYkdj7CJPX&#10;ieXUSTvpI5f7Qa6zrJReO+KFXo9436P5ag9egaW3QObdPZ4ctcZtT0+bTzMrdXmx3N2CSLikvzD8&#10;4jM6NMy0DweyUQwKyiLnJN/zaxDsr/ObAsReQVFuQTa1/P9A8wMAAP//AwBQSwECLQAUAAYACAAA&#10;ACEAtoM4kv4AAADhAQAAEwAAAAAAAAAAAAAAAAAAAAAAW0NvbnRlbnRfVHlwZXNdLnhtbFBLAQIt&#10;ABQABgAIAAAAIQA4/SH/1gAAAJQBAAALAAAAAAAAAAAAAAAAAC8BAABfcmVscy8ucmVsc1BLAQIt&#10;ABQABgAIAAAAIQBpGjzBWgIAAL8EAAAOAAAAAAAAAAAAAAAAAC4CAABkcnMvZTJvRG9jLnhtbFBL&#10;AQItABQABgAIAAAAIQCHuIj63AAAAAgBAAAPAAAAAAAAAAAAAAAAALQEAABkcnMvZG93bnJldi54&#10;bWxQSwUGAAAAAAQABADzAAAAvQUAAAAA&#10;" fillcolor="window" strokeweight=".5pt">
                <v:textbox>
                  <w:txbxContent>
                    <w:p w14:paraId="112E91CF" w14:textId="77777777" w:rsidR="0002278A" w:rsidRPr="00FF4809" w:rsidRDefault="0002278A" w:rsidP="002F7211">
                      <w:pPr>
                        <w:jc w:val="center"/>
                        <w:rPr>
                          <w:b/>
                          <w:sz w:val="26"/>
                        </w:rPr>
                      </w:pPr>
                      <w:r w:rsidRPr="00FF4809">
                        <w:rPr>
                          <w:b/>
                          <w:sz w:val="26"/>
                        </w:rPr>
                        <w:t>DỰ THẢO</w:t>
                      </w:r>
                    </w:p>
                  </w:txbxContent>
                </v:textbox>
              </v:shape>
            </w:pict>
          </mc:Fallback>
        </mc:AlternateContent>
      </w:r>
    </w:p>
    <w:p w14:paraId="6E175181" w14:textId="77777777" w:rsidR="002F7211" w:rsidRPr="004330FC" w:rsidRDefault="002F7211" w:rsidP="002F7211">
      <w:pPr>
        <w:spacing w:before="120"/>
        <w:contextualSpacing/>
        <w:jc w:val="center"/>
        <w:rPr>
          <w:rFonts w:eastAsia="Calibri" w:cs="Times New Roman"/>
          <w:b/>
        </w:rPr>
      </w:pPr>
      <w:r w:rsidRPr="004330FC">
        <w:rPr>
          <w:rFonts w:eastAsia="Calibri" w:cs="Times New Roman"/>
          <w:b/>
        </w:rPr>
        <w:t>QUY CHẾ</w:t>
      </w:r>
    </w:p>
    <w:p w14:paraId="0F9EBE2C" w14:textId="77777777" w:rsidR="002F7211" w:rsidRPr="004330FC" w:rsidRDefault="002F7211" w:rsidP="0002278A">
      <w:pPr>
        <w:spacing w:before="120"/>
        <w:jc w:val="center"/>
        <w:rPr>
          <w:rFonts w:eastAsia="Calibri" w:cs="Times New Roman"/>
          <w:b/>
        </w:rPr>
      </w:pPr>
      <w:r w:rsidRPr="004330FC">
        <w:rPr>
          <w:rFonts w:eastAsia="Calibri" w:cs="Times New Roman"/>
          <w:b/>
        </w:rPr>
        <w:t>Phối hợp giữa các sở, ban, ngành</w:t>
      </w:r>
      <w:r w:rsidR="00D11946" w:rsidRPr="004330FC">
        <w:rPr>
          <w:rFonts w:eastAsia="Calibri" w:cs="Times New Roman"/>
          <w:b/>
        </w:rPr>
        <w:t xml:space="preserve"> và</w:t>
      </w:r>
      <w:r w:rsidRPr="004330FC">
        <w:rPr>
          <w:rFonts w:eastAsia="Calibri" w:cs="Times New Roman"/>
          <w:b/>
        </w:rPr>
        <w:t xml:space="preserve"> Ủy ban nhân dân </w:t>
      </w:r>
      <w:r w:rsidR="00CB1F0B" w:rsidRPr="004330FC">
        <w:rPr>
          <w:rFonts w:eastAsia="Calibri" w:cs="Times New Roman"/>
          <w:b/>
        </w:rPr>
        <w:t>cấp x</w:t>
      </w:r>
      <w:r w:rsidR="0002278A" w:rsidRPr="004330FC">
        <w:rPr>
          <w:rFonts w:eastAsia="Calibri" w:cs="Times New Roman"/>
          <w:b/>
        </w:rPr>
        <w:t xml:space="preserve">ã </w:t>
      </w:r>
      <w:r w:rsidRPr="004330FC">
        <w:rPr>
          <w:rFonts w:eastAsia="Calibri" w:cs="Times New Roman"/>
          <w:b/>
        </w:rPr>
        <w:t>trong công tác</w:t>
      </w:r>
      <w:r w:rsidR="0002278A" w:rsidRPr="004330FC">
        <w:rPr>
          <w:rFonts w:eastAsia="Calibri" w:cs="Times New Roman"/>
          <w:b/>
        </w:rPr>
        <w:t xml:space="preserve"> </w:t>
      </w:r>
      <w:r w:rsidRPr="004330FC">
        <w:rPr>
          <w:rFonts w:eastAsia="Calibri" w:cs="Times New Roman"/>
          <w:b/>
        </w:rPr>
        <w:t>quản lý cư trú</w:t>
      </w:r>
      <w:r w:rsidR="0002278A" w:rsidRPr="004330FC">
        <w:rPr>
          <w:rFonts w:eastAsia="Calibri" w:cs="Times New Roman"/>
          <w:b/>
        </w:rPr>
        <w:t>,</w:t>
      </w:r>
      <w:r w:rsidRPr="004330FC">
        <w:rPr>
          <w:rFonts w:eastAsia="Calibri" w:cs="Times New Roman"/>
          <w:b/>
        </w:rPr>
        <w:t xml:space="preserve"> hoạt động</w:t>
      </w:r>
      <w:r w:rsidR="00CB1F0B" w:rsidRPr="004330FC">
        <w:rPr>
          <w:rFonts w:eastAsia="Calibri" w:cs="Times New Roman"/>
          <w:b/>
        </w:rPr>
        <w:t xml:space="preserve"> </w:t>
      </w:r>
      <w:r w:rsidRPr="004330FC">
        <w:rPr>
          <w:rFonts w:eastAsia="Calibri" w:cs="Times New Roman"/>
          <w:b/>
        </w:rPr>
        <w:t>của người nước ngoài tại tỉnh Đắk Lắk</w:t>
      </w:r>
    </w:p>
    <w:p w14:paraId="57F25EA5" w14:textId="77777777" w:rsidR="002F7211" w:rsidRPr="004330FC" w:rsidRDefault="002F7211" w:rsidP="00693304">
      <w:pPr>
        <w:spacing w:before="60"/>
        <w:jc w:val="center"/>
        <w:rPr>
          <w:rFonts w:eastAsia="Calibri" w:cs="Times New Roman"/>
          <w:i/>
        </w:rPr>
      </w:pPr>
      <w:r w:rsidRPr="004330FC">
        <w:rPr>
          <w:rFonts w:eastAsia="Calibri" w:cs="Times New Roman"/>
          <w:i/>
        </w:rPr>
        <w:t>(Ban hành kèm theo Quyết định số ...../20</w:t>
      </w:r>
      <w:r w:rsidR="009D0CDE" w:rsidRPr="004330FC">
        <w:rPr>
          <w:rFonts w:eastAsia="Calibri" w:cs="Times New Roman"/>
          <w:i/>
        </w:rPr>
        <w:t>26</w:t>
      </w:r>
      <w:r w:rsidRPr="004330FC">
        <w:rPr>
          <w:rFonts w:eastAsia="Calibri" w:cs="Times New Roman"/>
          <w:i/>
        </w:rPr>
        <w:t>/QĐ-UBND)</w:t>
      </w:r>
    </w:p>
    <w:p w14:paraId="0825D6C8" w14:textId="77777777" w:rsidR="00F21979" w:rsidRPr="004330FC" w:rsidRDefault="00F21979" w:rsidP="00F21979">
      <w:pPr>
        <w:spacing w:before="360"/>
        <w:contextualSpacing/>
        <w:jc w:val="center"/>
        <w:rPr>
          <w:rFonts w:eastAsia="Calibri" w:cs="Times New Roman"/>
          <w:b/>
        </w:rPr>
      </w:pPr>
    </w:p>
    <w:p w14:paraId="2EAD6D48" w14:textId="77777777" w:rsidR="002A786E" w:rsidRPr="004330FC" w:rsidRDefault="002A786E" w:rsidP="00693304">
      <w:pPr>
        <w:spacing w:before="120" w:after="120" w:line="264" w:lineRule="auto"/>
        <w:jc w:val="center"/>
        <w:rPr>
          <w:rFonts w:eastAsia="Calibri" w:cs="Times New Roman"/>
          <w:b/>
          <w:szCs w:val="28"/>
        </w:rPr>
      </w:pPr>
      <w:r w:rsidRPr="004330FC">
        <w:rPr>
          <w:rFonts w:eastAsia="Calibri" w:cs="Times New Roman"/>
          <w:b/>
          <w:szCs w:val="28"/>
        </w:rPr>
        <w:t>Chương I</w:t>
      </w:r>
    </w:p>
    <w:p w14:paraId="4E462697" w14:textId="77777777" w:rsidR="002A786E" w:rsidRPr="004330FC" w:rsidRDefault="002A786E" w:rsidP="00693304">
      <w:pPr>
        <w:spacing w:before="120" w:after="120" w:line="264" w:lineRule="auto"/>
        <w:jc w:val="center"/>
        <w:rPr>
          <w:rFonts w:eastAsia="Calibri" w:cs="Times New Roman"/>
          <w:b/>
          <w:szCs w:val="28"/>
        </w:rPr>
      </w:pPr>
      <w:r w:rsidRPr="004330FC">
        <w:rPr>
          <w:rFonts w:eastAsia="Calibri" w:cs="Times New Roman"/>
          <w:b/>
          <w:szCs w:val="28"/>
        </w:rPr>
        <w:t>QUY ĐỊNH CHUNG</w:t>
      </w:r>
    </w:p>
    <w:p w14:paraId="74435AF9" w14:textId="77777777" w:rsidR="002A786E" w:rsidRPr="004330FC" w:rsidRDefault="0013752B" w:rsidP="00693304">
      <w:pPr>
        <w:spacing w:before="120" w:after="120" w:line="264" w:lineRule="auto"/>
        <w:ind w:firstLine="720"/>
        <w:jc w:val="both"/>
        <w:rPr>
          <w:rFonts w:eastAsia="Calibri" w:cs="Times New Roman"/>
          <w:b/>
          <w:szCs w:val="28"/>
        </w:rPr>
      </w:pPr>
      <w:r w:rsidRPr="004330FC">
        <w:rPr>
          <w:rFonts w:eastAsia="Calibri" w:cs="Times New Roman"/>
          <w:b/>
          <w:szCs w:val="28"/>
        </w:rPr>
        <w:t>Điều 1. Phạm vi điều chỉnh</w:t>
      </w:r>
    </w:p>
    <w:p w14:paraId="570606C8"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Quy chế này quy định nguyên tắc, nội dung, hình thức phối hợp và trách nhiệm thực hiện của các sở, ban, ngành, Uỷ ban nhân dân</w:t>
      </w:r>
      <w:r w:rsidR="00DB3D91" w:rsidRPr="004330FC">
        <w:rPr>
          <w:rFonts w:eastAsia="Calibri" w:cs="Times New Roman"/>
          <w:szCs w:val="28"/>
        </w:rPr>
        <w:t xml:space="preserve"> các</w:t>
      </w:r>
      <w:r w:rsidRPr="004330FC">
        <w:rPr>
          <w:rFonts w:eastAsia="Calibri" w:cs="Times New Roman"/>
          <w:szCs w:val="28"/>
        </w:rPr>
        <w:t xml:space="preserve"> </w:t>
      </w:r>
      <w:r w:rsidR="00DB3D91" w:rsidRPr="004330FC">
        <w:rPr>
          <w:rFonts w:eastAsia="Calibri" w:cs="Times New Roman"/>
          <w:szCs w:val="28"/>
        </w:rPr>
        <w:t xml:space="preserve">xã, phường </w:t>
      </w:r>
      <w:r w:rsidRPr="004330FC">
        <w:rPr>
          <w:rFonts w:eastAsia="Calibri" w:cs="Times New Roman"/>
          <w:szCs w:val="28"/>
        </w:rPr>
        <w:t>trong công tác quản lý cư trú</w:t>
      </w:r>
      <w:r w:rsidR="0002278A" w:rsidRPr="004330FC">
        <w:rPr>
          <w:rFonts w:eastAsia="Calibri" w:cs="Times New Roman"/>
          <w:szCs w:val="28"/>
        </w:rPr>
        <w:t>,</w:t>
      </w:r>
      <w:r w:rsidRPr="004330FC">
        <w:rPr>
          <w:rFonts w:eastAsia="Calibri" w:cs="Times New Roman"/>
          <w:szCs w:val="28"/>
        </w:rPr>
        <w:t xml:space="preserve"> hoạt động của người nước ngoài tại tỉnh Đắk Lắk.</w:t>
      </w:r>
    </w:p>
    <w:p w14:paraId="1D3EF81B" w14:textId="77777777" w:rsidR="0013752B" w:rsidRPr="004330FC" w:rsidRDefault="0013752B" w:rsidP="00693304">
      <w:pPr>
        <w:spacing w:before="120" w:after="120" w:line="264" w:lineRule="auto"/>
        <w:ind w:firstLine="720"/>
        <w:jc w:val="both"/>
        <w:rPr>
          <w:rFonts w:eastAsia="Calibri" w:cs="Times New Roman"/>
          <w:b/>
          <w:szCs w:val="28"/>
        </w:rPr>
      </w:pPr>
      <w:r w:rsidRPr="004330FC">
        <w:rPr>
          <w:rFonts w:eastAsia="Calibri" w:cs="Times New Roman"/>
          <w:b/>
          <w:szCs w:val="28"/>
        </w:rPr>
        <w:t>Điều 2. Đối tượng áp dụng</w:t>
      </w:r>
    </w:p>
    <w:p w14:paraId="13C0E84C"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1. Các sở, ban, ngành thuộc Uỷ ban nhân dân tỉnh; các cơ quan, đơn vị trực thuộc Bộ, cơ quan Trung ương đóng trên địa bàn tỉnh </w:t>
      </w:r>
      <w:r w:rsidRPr="004330FC">
        <w:rPr>
          <w:rFonts w:eastAsia="Calibri" w:cs="Times New Roman"/>
          <w:i/>
          <w:szCs w:val="28"/>
        </w:rPr>
        <w:t>(sau đây gọi tắt là các cơ quan, đơn vị)</w:t>
      </w:r>
      <w:r w:rsidRPr="004330FC">
        <w:rPr>
          <w:rFonts w:eastAsia="Calibri" w:cs="Times New Roman"/>
          <w:szCs w:val="28"/>
        </w:rPr>
        <w:t xml:space="preserve">. </w:t>
      </w:r>
    </w:p>
    <w:p w14:paraId="6A9C5FD5"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2. Uỷ ban nhân dân </w:t>
      </w:r>
      <w:r w:rsidR="00DB3D91" w:rsidRPr="004330FC">
        <w:rPr>
          <w:rFonts w:eastAsia="Calibri" w:cs="Times New Roman"/>
          <w:szCs w:val="28"/>
        </w:rPr>
        <w:t>các xã, phường</w:t>
      </w:r>
      <w:r w:rsidRPr="004330FC">
        <w:rPr>
          <w:rFonts w:eastAsia="Calibri" w:cs="Times New Roman"/>
          <w:szCs w:val="28"/>
        </w:rPr>
        <w:t xml:space="preserve"> </w:t>
      </w:r>
      <w:r w:rsidRPr="004330FC">
        <w:rPr>
          <w:rFonts w:eastAsia="Calibri" w:cs="Times New Roman"/>
          <w:i/>
          <w:szCs w:val="28"/>
        </w:rPr>
        <w:t xml:space="preserve">(sau đây gọi tắt là Uỷ ban nhân dân </w:t>
      </w:r>
      <w:r w:rsidRPr="004330FC">
        <w:rPr>
          <w:rFonts w:eastAsia="Calibri" w:cs="Times New Roman"/>
          <w:i/>
          <w:iCs/>
          <w:szCs w:val="28"/>
        </w:rPr>
        <w:t xml:space="preserve">cấp </w:t>
      </w:r>
      <w:r w:rsidR="00DB3D91" w:rsidRPr="004330FC">
        <w:rPr>
          <w:rFonts w:eastAsia="Calibri" w:cs="Times New Roman"/>
          <w:i/>
          <w:iCs/>
          <w:szCs w:val="28"/>
        </w:rPr>
        <w:t>xã</w:t>
      </w:r>
      <w:r w:rsidRPr="004330FC">
        <w:rPr>
          <w:rFonts w:eastAsia="Calibri" w:cs="Times New Roman"/>
          <w:i/>
          <w:szCs w:val="28"/>
        </w:rPr>
        <w:t>)</w:t>
      </w:r>
      <w:r w:rsidRPr="004330FC">
        <w:rPr>
          <w:rFonts w:eastAsia="Calibri" w:cs="Times New Roman"/>
          <w:szCs w:val="28"/>
        </w:rPr>
        <w:t>.</w:t>
      </w:r>
    </w:p>
    <w:p w14:paraId="0C155F60" w14:textId="77777777" w:rsidR="0013752B" w:rsidRPr="004330FC" w:rsidRDefault="0013752B" w:rsidP="00693304">
      <w:pPr>
        <w:spacing w:before="120" w:after="120" w:line="264" w:lineRule="auto"/>
        <w:ind w:firstLine="720"/>
        <w:jc w:val="both"/>
        <w:rPr>
          <w:rFonts w:eastAsia="Calibri" w:cs="Times New Roman"/>
          <w:b/>
          <w:szCs w:val="28"/>
        </w:rPr>
      </w:pPr>
      <w:r w:rsidRPr="004330FC">
        <w:rPr>
          <w:rFonts w:eastAsia="Calibri" w:cs="Times New Roman"/>
          <w:b/>
          <w:szCs w:val="28"/>
        </w:rPr>
        <w:t xml:space="preserve">Điều 3. Nguyên tắc phối hợp </w:t>
      </w:r>
    </w:p>
    <w:p w14:paraId="2AF8960E"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1. Tuân thủ quy định của Luật Nhập cảnh, xuất cảnh, quá cảnh, cư trú của người nước ngoài tại Việt Nam và văn bản pháp luật có liên quan.</w:t>
      </w:r>
    </w:p>
    <w:p w14:paraId="1DA1690F"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2. Đảm bảo chủ động, thường xuyên, chặt chẽ, kịp thời, tạo điều kiện thuận lợi cho người nước ngoài cư trú</w:t>
      </w:r>
      <w:r w:rsidR="000918EE" w:rsidRPr="004330FC">
        <w:rPr>
          <w:rFonts w:eastAsia="Calibri" w:cs="Times New Roman"/>
          <w:szCs w:val="28"/>
        </w:rPr>
        <w:t xml:space="preserve">, </w:t>
      </w:r>
      <w:r w:rsidRPr="004330FC">
        <w:rPr>
          <w:rFonts w:eastAsia="Calibri" w:cs="Times New Roman"/>
          <w:szCs w:val="28"/>
        </w:rPr>
        <w:t>hoạt động tại tỉnh Đắk Lắk theo đúng quy định của pháp luật.</w:t>
      </w:r>
    </w:p>
    <w:p w14:paraId="54483359" w14:textId="77777777" w:rsidR="0013752B" w:rsidRPr="004330FC" w:rsidRDefault="0013752B" w:rsidP="00693304">
      <w:pPr>
        <w:spacing w:before="120" w:after="120" w:line="264" w:lineRule="auto"/>
        <w:ind w:firstLine="720"/>
        <w:jc w:val="both"/>
        <w:rPr>
          <w:rFonts w:eastAsia="Calibri" w:cs="Times New Roman"/>
          <w:szCs w:val="28"/>
        </w:rPr>
      </w:pPr>
      <w:r w:rsidRPr="004330FC">
        <w:rPr>
          <w:rFonts w:eastAsia="Calibri" w:cs="Times New Roman"/>
          <w:szCs w:val="28"/>
        </w:rPr>
        <w:t>3. Đảm bảo sự chỉ đạo, điều hành tập trung, thống nhất, không chồng chéo, theo nguyên tắc Công an tỉnh chủ trì quản lý nhà nước về nhập cảnh, xuất cảnh, cư trú</w:t>
      </w:r>
      <w:r w:rsidR="000918EE" w:rsidRPr="004330FC">
        <w:rPr>
          <w:rFonts w:eastAsia="Calibri" w:cs="Times New Roman"/>
          <w:szCs w:val="28"/>
        </w:rPr>
        <w:t>, hoạt động</w:t>
      </w:r>
      <w:r w:rsidRPr="004330FC">
        <w:rPr>
          <w:rFonts w:eastAsia="Calibri" w:cs="Times New Roman"/>
          <w:szCs w:val="28"/>
        </w:rPr>
        <w:t xml:space="preserve"> của người nước ngoài tại tỉnh Đắk Lắk; các cơ quan, đơn vị căn cứ chức năng nhiệm vụ, quyền hạn và tổ chức bộ máy để phối hợp; Uỷ ban nhân dân cấp </w:t>
      </w:r>
      <w:r w:rsidR="00DB3D91" w:rsidRPr="004330FC">
        <w:rPr>
          <w:rFonts w:eastAsia="Calibri" w:cs="Times New Roman"/>
          <w:szCs w:val="28"/>
        </w:rPr>
        <w:t xml:space="preserve">xã </w:t>
      </w:r>
      <w:r w:rsidRPr="004330FC">
        <w:rPr>
          <w:rFonts w:eastAsia="Calibri" w:cs="Times New Roman"/>
          <w:szCs w:val="28"/>
        </w:rPr>
        <w:t>có trách nhiệm chỉ đạo, tổ chức thực hiện</w:t>
      </w:r>
      <w:r w:rsidR="00DB3D91" w:rsidRPr="004330FC">
        <w:rPr>
          <w:rFonts w:eastAsia="Calibri" w:cs="Times New Roman"/>
          <w:szCs w:val="28"/>
        </w:rPr>
        <w:t xml:space="preserve"> thống nhất</w:t>
      </w:r>
      <w:r w:rsidRPr="004330FC">
        <w:rPr>
          <w:rFonts w:eastAsia="Calibri" w:cs="Times New Roman"/>
          <w:szCs w:val="28"/>
        </w:rPr>
        <w:t xml:space="preserve"> ở địa phương theo quy định của Luật Nhập cảnh, xuất cảnh, quá cảnh, cư trú của người nước ngoài tại Việt Nam và hướng </w:t>
      </w:r>
      <w:r w:rsidR="00423D25" w:rsidRPr="004330FC">
        <w:rPr>
          <w:rFonts w:eastAsia="Calibri" w:cs="Times New Roman"/>
          <w:szCs w:val="28"/>
        </w:rPr>
        <w:t>dẫ</w:t>
      </w:r>
      <w:r w:rsidRPr="004330FC">
        <w:rPr>
          <w:rFonts w:eastAsia="Calibri" w:cs="Times New Roman"/>
          <w:szCs w:val="28"/>
        </w:rPr>
        <w:t>n của Công an tỉnh.</w:t>
      </w:r>
    </w:p>
    <w:p w14:paraId="70E6C16F" w14:textId="77777777" w:rsidR="0013752B" w:rsidRPr="004330FC" w:rsidRDefault="0013752B" w:rsidP="00693304">
      <w:pPr>
        <w:spacing w:before="120" w:after="120" w:line="264" w:lineRule="auto"/>
        <w:ind w:firstLine="720"/>
        <w:jc w:val="both"/>
        <w:rPr>
          <w:rFonts w:eastAsia="Calibri" w:cs="Times New Roman"/>
          <w:i/>
          <w:spacing w:val="-4"/>
          <w:szCs w:val="28"/>
        </w:rPr>
      </w:pPr>
      <w:r w:rsidRPr="004330FC">
        <w:rPr>
          <w:rFonts w:eastAsia="Calibri" w:cs="Times New Roman"/>
          <w:spacing w:val="-4"/>
          <w:szCs w:val="28"/>
        </w:rPr>
        <w:t>4. Trong công tác phối hợp cần đảm bảo kịp thời, chính xác, không làm ảnh hưởng đến chức năng, nhiệm vụ và hoạt động chuyên môn của các cơ quan liên quan.</w:t>
      </w:r>
      <w:r w:rsidRPr="004330FC">
        <w:rPr>
          <w:rFonts w:eastAsia="Calibri" w:cs="Times New Roman"/>
          <w:i/>
          <w:spacing w:val="-4"/>
          <w:szCs w:val="28"/>
        </w:rPr>
        <w:t xml:space="preserve">  </w:t>
      </w:r>
    </w:p>
    <w:p w14:paraId="555CC564" w14:textId="77777777" w:rsidR="00693304" w:rsidRDefault="00693304" w:rsidP="00693304">
      <w:pPr>
        <w:spacing w:before="120" w:after="120" w:line="264" w:lineRule="auto"/>
        <w:ind w:firstLine="720"/>
        <w:jc w:val="both"/>
        <w:rPr>
          <w:rFonts w:eastAsia="Calibri" w:cs="Times New Roman"/>
          <w:b/>
          <w:szCs w:val="28"/>
        </w:rPr>
      </w:pPr>
    </w:p>
    <w:p w14:paraId="5F97B2F0" w14:textId="402E9026" w:rsidR="002A786E" w:rsidRPr="004330FC" w:rsidRDefault="000F5CB4" w:rsidP="00693304">
      <w:pPr>
        <w:spacing w:before="120" w:after="120" w:line="264" w:lineRule="auto"/>
        <w:ind w:firstLine="720"/>
        <w:jc w:val="both"/>
        <w:rPr>
          <w:rFonts w:eastAsia="Calibri" w:cs="Times New Roman"/>
          <w:b/>
          <w:i/>
          <w:szCs w:val="28"/>
        </w:rPr>
      </w:pPr>
      <w:r w:rsidRPr="004330FC">
        <w:rPr>
          <w:rFonts w:eastAsia="Calibri" w:cs="Times New Roman"/>
          <w:b/>
          <w:szCs w:val="28"/>
        </w:rPr>
        <w:lastRenderedPageBreak/>
        <w:t>Điều 4. Hình thức phối hợp</w:t>
      </w:r>
      <w:r w:rsidRPr="004330FC">
        <w:rPr>
          <w:rFonts w:eastAsia="Calibri" w:cs="Times New Roman"/>
          <w:b/>
          <w:i/>
          <w:szCs w:val="28"/>
        </w:rPr>
        <w:t xml:space="preserve">  </w:t>
      </w:r>
    </w:p>
    <w:p w14:paraId="59B88584" w14:textId="77777777" w:rsidR="000F5CB4"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1. Các cơ quan, đơn vị có liên quan, Ủy ban nhân dân cấp xã trao đổi ý kiến, cung cấp thông tin bằng văn bản hoặc trên môi trường điện tử theo yêu cầu của cơ quan chủ trì, cơ quan phối hợp.</w:t>
      </w:r>
    </w:p>
    <w:p w14:paraId="16E6FB1D" w14:textId="77777777" w:rsidR="000F5CB4"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2. Thông qua các cuộc họp liên ngành định kỳ, đột xuất.</w:t>
      </w:r>
    </w:p>
    <w:p w14:paraId="363C3910" w14:textId="77777777" w:rsidR="000F5CB4"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3. Thông qua các hội nghị sơ kết, tổng kết.</w:t>
      </w:r>
    </w:p>
    <w:p w14:paraId="3F65F720" w14:textId="77777777" w:rsidR="00D722D6"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4. Thông qua </w:t>
      </w:r>
      <w:r w:rsidR="00D722D6" w:rsidRPr="004330FC">
        <w:rPr>
          <w:rFonts w:eastAsia="Calibri" w:cs="Times New Roman"/>
          <w:szCs w:val="28"/>
        </w:rPr>
        <w:t>công tác</w:t>
      </w:r>
      <w:r w:rsidRPr="004330FC">
        <w:rPr>
          <w:rFonts w:eastAsia="Calibri" w:cs="Times New Roman"/>
          <w:szCs w:val="28"/>
        </w:rPr>
        <w:t xml:space="preserve"> thanh tra, kiểm tra</w:t>
      </w:r>
      <w:r w:rsidR="00D722D6" w:rsidRPr="004330FC">
        <w:rPr>
          <w:rFonts w:eastAsia="Calibri" w:cs="Times New Roman"/>
          <w:szCs w:val="28"/>
        </w:rPr>
        <w:t xml:space="preserve"> công tác quản lý cư trú, hoạt động của người nước ngoài trên địa bàn tỉnh. </w:t>
      </w:r>
      <w:r w:rsidRPr="004330FC">
        <w:rPr>
          <w:rFonts w:eastAsia="Calibri" w:cs="Times New Roman"/>
          <w:szCs w:val="28"/>
        </w:rPr>
        <w:t xml:space="preserve"> </w:t>
      </w:r>
    </w:p>
    <w:p w14:paraId="45C65812" w14:textId="77777777" w:rsidR="000F5CB4"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5. Thông qua quy chế phối hợp giữa các cơ quan, đơn vị.</w:t>
      </w:r>
    </w:p>
    <w:p w14:paraId="652D9563" w14:textId="77777777" w:rsidR="000F5CB4" w:rsidRPr="004330FC" w:rsidRDefault="000F5CB4" w:rsidP="00693304">
      <w:pPr>
        <w:spacing w:before="120" w:after="120" w:line="264" w:lineRule="auto"/>
        <w:ind w:firstLine="720"/>
        <w:jc w:val="both"/>
        <w:rPr>
          <w:rFonts w:eastAsia="Calibri" w:cs="Times New Roman"/>
          <w:szCs w:val="28"/>
        </w:rPr>
      </w:pPr>
      <w:r w:rsidRPr="004330FC">
        <w:rPr>
          <w:rFonts w:eastAsia="Calibri" w:cs="Times New Roman"/>
          <w:szCs w:val="28"/>
        </w:rPr>
        <w:t>6. Các hình thức khác.</w:t>
      </w:r>
    </w:p>
    <w:p w14:paraId="20C8D18E" w14:textId="77777777" w:rsidR="00F21979" w:rsidRPr="004330FC" w:rsidRDefault="00F21979" w:rsidP="00693304">
      <w:pPr>
        <w:spacing w:before="120" w:after="120" w:line="264" w:lineRule="auto"/>
        <w:jc w:val="center"/>
        <w:rPr>
          <w:rFonts w:eastAsia="Calibri" w:cs="Times New Roman"/>
          <w:b/>
          <w:szCs w:val="28"/>
        </w:rPr>
      </w:pPr>
      <w:r w:rsidRPr="004330FC">
        <w:rPr>
          <w:rFonts w:eastAsia="Calibri" w:cs="Times New Roman"/>
          <w:b/>
          <w:szCs w:val="28"/>
        </w:rPr>
        <w:t>Chương II</w:t>
      </w:r>
    </w:p>
    <w:p w14:paraId="531BFF37" w14:textId="77777777" w:rsidR="00F21979" w:rsidRPr="004330FC" w:rsidRDefault="00F21979" w:rsidP="00693304">
      <w:pPr>
        <w:spacing w:before="120" w:after="120" w:line="264" w:lineRule="auto"/>
        <w:jc w:val="center"/>
        <w:rPr>
          <w:rFonts w:eastAsia="Calibri" w:cs="Times New Roman"/>
          <w:b/>
          <w:szCs w:val="28"/>
        </w:rPr>
      </w:pPr>
      <w:r w:rsidRPr="004330FC">
        <w:rPr>
          <w:rFonts w:eastAsia="Calibri" w:cs="Times New Roman"/>
          <w:b/>
          <w:szCs w:val="28"/>
        </w:rPr>
        <w:t>NỘI DUNG VÀ TRÁCH NHIỆM PHỐI HỢP</w:t>
      </w:r>
    </w:p>
    <w:p w14:paraId="741AB785" w14:textId="77777777" w:rsidR="00687121" w:rsidRPr="004330FC" w:rsidRDefault="003177AF" w:rsidP="00693304">
      <w:pPr>
        <w:widowControl w:val="0"/>
        <w:spacing w:before="120" w:after="120" w:line="264" w:lineRule="auto"/>
        <w:ind w:firstLine="720"/>
        <w:jc w:val="both"/>
        <w:rPr>
          <w:rFonts w:eastAsia="Times New Roman" w:cs="Times New Roman"/>
          <w:spacing w:val="-4"/>
          <w:szCs w:val="28"/>
          <w:lang w:val="vi-VN" w:eastAsia="vi-VN" w:bidi="vi-VN"/>
        </w:rPr>
      </w:pPr>
      <w:r w:rsidRPr="004330FC">
        <w:rPr>
          <w:rFonts w:eastAsia="Times New Roman" w:cs="Times New Roman"/>
          <w:b/>
          <w:bCs/>
          <w:spacing w:val="-4"/>
          <w:szCs w:val="28"/>
          <w:lang w:val="vi-VN" w:eastAsia="vi-VN" w:bidi="vi-VN"/>
        </w:rPr>
        <w:t>Điều 5. Phối h</w:t>
      </w:r>
      <w:r w:rsidR="00687121" w:rsidRPr="004330FC">
        <w:rPr>
          <w:rFonts w:eastAsia="Times New Roman" w:cs="Times New Roman"/>
          <w:b/>
          <w:bCs/>
          <w:spacing w:val="-4"/>
          <w:szCs w:val="28"/>
          <w:lang w:eastAsia="vi-VN" w:bidi="vi-VN"/>
        </w:rPr>
        <w:t>ợ</w:t>
      </w:r>
      <w:r w:rsidRPr="004330FC">
        <w:rPr>
          <w:rFonts w:eastAsia="Times New Roman" w:cs="Times New Roman"/>
          <w:b/>
          <w:bCs/>
          <w:spacing w:val="-4"/>
          <w:szCs w:val="28"/>
          <w:lang w:val="vi-VN" w:eastAsia="vi-VN" w:bidi="vi-VN"/>
        </w:rPr>
        <w:t>p trong xây d</w:t>
      </w:r>
      <w:r w:rsidR="00DF55E6" w:rsidRPr="004330FC">
        <w:rPr>
          <w:rFonts w:eastAsia="Times New Roman" w:cs="Times New Roman"/>
          <w:b/>
          <w:bCs/>
          <w:spacing w:val="-4"/>
          <w:szCs w:val="28"/>
          <w:lang w:eastAsia="vi-VN" w:bidi="vi-VN"/>
        </w:rPr>
        <w:t>ự</w:t>
      </w:r>
      <w:r w:rsidRPr="004330FC">
        <w:rPr>
          <w:rFonts w:eastAsia="Times New Roman" w:cs="Times New Roman"/>
          <w:b/>
          <w:bCs/>
          <w:spacing w:val="-4"/>
          <w:szCs w:val="28"/>
          <w:lang w:val="vi-VN" w:eastAsia="vi-VN" w:bidi="vi-VN"/>
        </w:rPr>
        <w:t>ng, ban hành văn bản quy phạm pháp luật</w:t>
      </w:r>
      <w:bookmarkStart w:id="0" w:name="bookmark10"/>
      <w:bookmarkEnd w:id="0"/>
    </w:p>
    <w:p w14:paraId="3FFF61A7" w14:textId="77777777" w:rsidR="003177AF" w:rsidRPr="004330FC" w:rsidRDefault="00D722D6" w:rsidP="00693304">
      <w:pPr>
        <w:widowControl w:val="0"/>
        <w:spacing w:before="120" w:after="120" w:line="264" w:lineRule="auto"/>
        <w:ind w:firstLine="720"/>
        <w:jc w:val="both"/>
        <w:rPr>
          <w:rFonts w:eastAsia="Times New Roman" w:cs="Times New Roman"/>
          <w:szCs w:val="28"/>
          <w:lang w:val="vi-VN" w:eastAsia="vi-VN" w:bidi="vi-VN"/>
        </w:rPr>
      </w:pPr>
      <w:r w:rsidRPr="004330FC">
        <w:rPr>
          <w:rFonts w:eastAsia="Times New Roman" w:cs="Times New Roman"/>
          <w:szCs w:val="28"/>
          <w:lang w:eastAsia="vi-VN" w:bidi="vi-VN"/>
        </w:rPr>
        <w:t xml:space="preserve">1. </w:t>
      </w:r>
      <w:r w:rsidR="00687121" w:rsidRPr="004330FC">
        <w:rPr>
          <w:rFonts w:eastAsia="Times New Roman" w:cs="Times New Roman"/>
          <w:szCs w:val="28"/>
          <w:lang w:eastAsia="vi-VN" w:bidi="vi-VN"/>
        </w:rPr>
        <w:t xml:space="preserve">Công an tỉnh </w:t>
      </w:r>
      <w:r w:rsidR="003177AF" w:rsidRPr="004330FC">
        <w:rPr>
          <w:rFonts w:eastAsia="Times New Roman" w:cs="Times New Roman"/>
          <w:szCs w:val="28"/>
          <w:lang w:val="vi-VN" w:eastAsia="vi-VN" w:bidi="vi-VN"/>
        </w:rPr>
        <w:t>có trách nhiệm chủ trì, phối h</w:t>
      </w:r>
      <w:r w:rsidR="00687121" w:rsidRPr="004330FC">
        <w:rPr>
          <w:rFonts w:eastAsia="Times New Roman" w:cs="Times New Roman"/>
          <w:szCs w:val="28"/>
          <w:lang w:eastAsia="vi-VN" w:bidi="vi-VN"/>
        </w:rPr>
        <w:t>ợ</w:t>
      </w:r>
      <w:r w:rsidR="003177AF" w:rsidRPr="004330FC">
        <w:rPr>
          <w:rFonts w:eastAsia="Times New Roman" w:cs="Times New Roman"/>
          <w:szCs w:val="28"/>
          <w:lang w:val="vi-VN" w:eastAsia="vi-VN" w:bidi="vi-VN"/>
        </w:rPr>
        <w:t>p với các</w:t>
      </w:r>
      <w:r w:rsidR="00687121" w:rsidRPr="004330FC">
        <w:rPr>
          <w:rFonts w:eastAsia="Times New Roman" w:cs="Times New Roman"/>
          <w:szCs w:val="28"/>
          <w:lang w:eastAsia="vi-VN" w:bidi="vi-VN"/>
        </w:rPr>
        <w:t xml:space="preserve"> cơ quan, đơn vị</w:t>
      </w:r>
      <w:r w:rsidR="003177AF" w:rsidRPr="004330FC">
        <w:rPr>
          <w:rFonts w:eastAsia="Times New Roman" w:cs="Times New Roman"/>
          <w:szCs w:val="28"/>
          <w:lang w:val="vi-VN" w:eastAsia="vi-VN" w:bidi="vi-VN"/>
        </w:rPr>
        <w:t xml:space="preserve">, </w:t>
      </w:r>
      <w:r w:rsidR="00687121" w:rsidRPr="004330FC">
        <w:rPr>
          <w:rFonts w:eastAsia="Times New Roman" w:cs="Times New Roman"/>
          <w:szCs w:val="28"/>
          <w:lang w:eastAsia="vi-VN" w:bidi="vi-VN"/>
        </w:rPr>
        <w:t>Ủy</w:t>
      </w:r>
      <w:r w:rsidR="003177AF" w:rsidRPr="004330FC">
        <w:rPr>
          <w:rFonts w:eastAsia="Times New Roman" w:cs="Times New Roman"/>
          <w:szCs w:val="28"/>
          <w:lang w:val="vi-VN" w:eastAsia="vi-VN" w:bidi="vi-VN"/>
        </w:rPr>
        <w:t xml:space="preserve"> ban nhân dân cấp </w:t>
      </w:r>
      <w:r w:rsidR="00687121" w:rsidRPr="004330FC">
        <w:rPr>
          <w:rFonts w:eastAsia="Times New Roman" w:cs="Times New Roman"/>
          <w:szCs w:val="28"/>
          <w:lang w:eastAsia="vi-VN" w:bidi="vi-VN"/>
        </w:rPr>
        <w:t>xã</w:t>
      </w:r>
      <w:r w:rsidR="003177AF" w:rsidRPr="004330FC">
        <w:rPr>
          <w:rFonts w:eastAsia="Times New Roman" w:cs="Times New Roman"/>
          <w:szCs w:val="28"/>
          <w:lang w:val="vi-VN" w:eastAsia="vi-VN" w:bidi="vi-VN"/>
        </w:rPr>
        <w:t xml:space="preserve"> xây d</w:t>
      </w:r>
      <w:r w:rsidR="00687121" w:rsidRPr="004330FC">
        <w:rPr>
          <w:rFonts w:eastAsia="Times New Roman" w:cs="Times New Roman"/>
          <w:szCs w:val="28"/>
          <w:lang w:eastAsia="vi-VN" w:bidi="vi-VN"/>
        </w:rPr>
        <w:t>ự</w:t>
      </w:r>
      <w:r w:rsidR="003177AF" w:rsidRPr="004330FC">
        <w:rPr>
          <w:rFonts w:eastAsia="Times New Roman" w:cs="Times New Roman"/>
          <w:szCs w:val="28"/>
          <w:lang w:val="vi-VN" w:eastAsia="vi-VN" w:bidi="vi-VN"/>
        </w:rPr>
        <w:t>ng, trình cơ quan có thẩm quyền ban hành văn bản quy phạm pháp luật về nhập cảnh, xuất cảnh, quá cảnh, cư trú của người nước ngoài tại</w:t>
      </w:r>
      <w:r w:rsidR="00E00EEE" w:rsidRPr="004330FC">
        <w:rPr>
          <w:rFonts w:eastAsia="Times New Roman" w:cs="Times New Roman"/>
          <w:szCs w:val="28"/>
          <w:lang w:eastAsia="vi-VN" w:bidi="vi-VN"/>
        </w:rPr>
        <w:t xml:space="preserve"> địa phương</w:t>
      </w:r>
      <w:r w:rsidR="003177AF" w:rsidRPr="004330FC">
        <w:rPr>
          <w:rFonts w:eastAsia="Times New Roman" w:cs="Times New Roman"/>
          <w:szCs w:val="28"/>
          <w:lang w:val="vi-VN" w:eastAsia="vi-VN" w:bidi="vi-VN"/>
        </w:rPr>
        <w:t>.</w:t>
      </w:r>
    </w:p>
    <w:p w14:paraId="435212B8" w14:textId="77777777" w:rsidR="00D722D6" w:rsidRPr="004330FC" w:rsidRDefault="00D722D6" w:rsidP="00693304">
      <w:pPr>
        <w:widowControl w:val="0"/>
        <w:spacing w:before="120" w:after="120" w:line="264" w:lineRule="auto"/>
        <w:ind w:firstLine="720"/>
        <w:jc w:val="both"/>
        <w:rPr>
          <w:rFonts w:eastAsia="Times New Roman" w:cs="Times New Roman"/>
          <w:spacing w:val="-4"/>
          <w:szCs w:val="28"/>
          <w:lang w:eastAsia="vi-VN" w:bidi="vi-VN"/>
        </w:rPr>
      </w:pPr>
      <w:r w:rsidRPr="004330FC">
        <w:rPr>
          <w:rFonts w:eastAsia="Times New Roman" w:cs="Times New Roman"/>
          <w:spacing w:val="-4"/>
          <w:szCs w:val="28"/>
          <w:lang w:eastAsia="vi-VN" w:bidi="vi-VN"/>
        </w:rPr>
        <w:t xml:space="preserve">2. Các sở, ban, ngành, Ủy ban nhân dân cấp xã có văn bản trao đổi với Công an tỉnh trước khi trình cơ quan có thẩm quyền ban hành hoặc ban hành theo thẩm quyền văn bản quy phạm pháp luật có nội dung liên quan đến việc nhập cảnh, xuất cảnh, quá cảnh, cư trú của người nước ngoài </w:t>
      </w:r>
      <w:r w:rsidR="00423D25" w:rsidRPr="004330FC">
        <w:rPr>
          <w:rFonts w:eastAsia="Times New Roman" w:cs="Times New Roman"/>
          <w:spacing w:val="-4"/>
          <w:szCs w:val="28"/>
          <w:lang w:eastAsia="vi-VN" w:bidi="vi-VN"/>
        </w:rPr>
        <w:t>tại tỉnh để tổng hợp gửi Bộ Công an theo quy định.</w:t>
      </w:r>
    </w:p>
    <w:p w14:paraId="3EA4E886" w14:textId="77777777" w:rsidR="00F21979" w:rsidRPr="004330FC" w:rsidRDefault="00F21979" w:rsidP="00693304">
      <w:pPr>
        <w:spacing w:before="120" w:after="120" w:line="264" w:lineRule="auto"/>
        <w:ind w:firstLine="720"/>
        <w:jc w:val="both"/>
        <w:rPr>
          <w:rFonts w:eastAsia="Calibri" w:cs="Times New Roman"/>
          <w:b/>
          <w:szCs w:val="28"/>
        </w:rPr>
      </w:pPr>
      <w:bookmarkStart w:id="1" w:name="bookmark11"/>
      <w:bookmarkEnd w:id="1"/>
      <w:r w:rsidRPr="004330FC">
        <w:rPr>
          <w:rFonts w:eastAsia="Calibri" w:cs="Times New Roman"/>
          <w:b/>
          <w:szCs w:val="28"/>
        </w:rPr>
        <w:t xml:space="preserve">Điều </w:t>
      </w:r>
      <w:r w:rsidR="00687121" w:rsidRPr="004330FC">
        <w:rPr>
          <w:rFonts w:eastAsia="Calibri" w:cs="Times New Roman"/>
          <w:b/>
          <w:szCs w:val="28"/>
        </w:rPr>
        <w:t>6</w:t>
      </w:r>
      <w:r w:rsidRPr="004330FC">
        <w:rPr>
          <w:rFonts w:eastAsia="Calibri" w:cs="Times New Roman"/>
          <w:b/>
          <w:szCs w:val="28"/>
        </w:rPr>
        <w:t>. Phối hợp trong tổ chức thực hiện pháp luật về nhập cảnh, xuất cảnh, quá cảnh, cư trú</w:t>
      </w:r>
      <w:r w:rsidR="000918EE" w:rsidRPr="004330FC">
        <w:rPr>
          <w:rFonts w:eastAsia="Calibri" w:cs="Times New Roman"/>
          <w:b/>
          <w:szCs w:val="28"/>
        </w:rPr>
        <w:t xml:space="preserve">, </w:t>
      </w:r>
      <w:r w:rsidRPr="004330FC">
        <w:rPr>
          <w:rFonts w:eastAsia="Calibri" w:cs="Times New Roman"/>
          <w:b/>
          <w:szCs w:val="28"/>
        </w:rPr>
        <w:t>hoạt động của người nước ngoài</w:t>
      </w:r>
    </w:p>
    <w:p w14:paraId="577921B0" w14:textId="77777777" w:rsidR="00F21979" w:rsidRPr="004330FC" w:rsidRDefault="00F21979" w:rsidP="00693304">
      <w:pPr>
        <w:spacing w:before="120" w:after="120" w:line="264" w:lineRule="auto"/>
        <w:ind w:firstLine="720"/>
        <w:jc w:val="both"/>
        <w:rPr>
          <w:rFonts w:eastAsia="Calibri" w:cs="Times New Roman"/>
          <w:szCs w:val="28"/>
        </w:rPr>
      </w:pPr>
      <w:r w:rsidRPr="004330FC">
        <w:rPr>
          <w:rFonts w:eastAsia="Calibri" w:cs="Times New Roman"/>
          <w:szCs w:val="28"/>
        </w:rPr>
        <w:t>1. Công an tỉnh</w:t>
      </w:r>
    </w:p>
    <w:p w14:paraId="5D0E41F0" w14:textId="77777777" w:rsidR="00F21979" w:rsidRPr="004330FC" w:rsidRDefault="00F21979"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a) Trao đổi, thông báo cho </w:t>
      </w:r>
      <w:r w:rsidR="004A65DD" w:rsidRPr="004330FC">
        <w:rPr>
          <w:rFonts w:eastAsia="Calibri" w:cs="Times New Roman"/>
          <w:szCs w:val="28"/>
        </w:rPr>
        <w:t xml:space="preserve">Văn phòng Ủy ban nhân dân tỉnh, Bộ Chỉ huy quân sự tỉnh, các </w:t>
      </w:r>
      <w:r w:rsidR="003B76E9" w:rsidRPr="004330FC">
        <w:rPr>
          <w:rFonts w:eastAsia="Calibri" w:cs="Times New Roman"/>
          <w:szCs w:val="28"/>
        </w:rPr>
        <w:t xml:space="preserve">cơ quan, đơn vị có liên quan, </w:t>
      </w:r>
      <w:r w:rsidRPr="004330FC">
        <w:rPr>
          <w:rFonts w:eastAsia="Calibri" w:cs="Times New Roman"/>
          <w:szCs w:val="28"/>
        </w:rPr>
        <w:t xml:space="preserve">Uỷ ban nhân dân cấp xã </w:t>
      </w:r>
      <w:r w:rsidR="003B76E9" w:rsidRPr="004330FC">
        <w:rPr>
          <w:rFonts w:eastAsia="Calibri" w:cs="Times New Roman"/>
          <w:szCs w:val="28"/>
        </w:rPr>
        <w:t xml:space="preserve">về </w:t>
      </w:r>
      <w:r w:rsidRPr="004330FC">
        <w:rPr>
          <w:rFonts w:eastAsia="Calibri" w:cs="Times New Roman"/>
          <w:szCs w:val="28"/>
        </w:rPr>
        <w:t xml:space="preserve">chủ trương, biện pháp thực hiện công tác quản lý nhập cảnh, xuất cảnh, </w:t>
      </w:r>
      <w:r w:rsidR="00D17D6F" w:rsidRPr="004330FC">
        <w:rPr>
          <w:rFonts w:eastAsia="Calibri" w:cs="Times New Roman"/>
          <w:szCs w:val="28"/>
        </w:rPr>
        <w:t xml:space="preserve">quá cảnh, </w:t>
      </w:r>
      <w:r w:rsidRPr="004330FC">
        <w:rPr>
          <w:rFonts w:eastAsia="Calibri" w:cs="Times New Roman"/>
          <w:szCs w:val="28"/>
        </w:rPr>
        <w:t>cư trú</w:t>
      </w:r>
      <w:r w:rsidR="00687121" w:rsidRPr="004330FC">
        <w:rPr>
          <w:rFonts w:eastAsia="Calibri" w:cs="Times New Roman"/>
          <w:szCs w:val="28"/>
        </w:rPr>
        <w:t>, hoạt động</w:t>
      </w:r>
      <w:r w:rsidRPr="004330FC">
        <w:rPr>
          <w:rFonts w:eastAsia="Calibri" w:cs="Times New Roman"/>
          <w:szCs w:val="28"/>
        </w:rPr>
        <w:t xml:space="preserve"> của người nước ngoài tại tỉnh Đắk Lắk.</w:t>
      </w:r>
    </w:p>
    <w:p w14:paraId="07048EB3" w14:textId="77777777" w:rsidR="003B76E9" w:rsidRPr="004330FC" w:rsidRDefault="00F21979" w:rsidP="00693304">
      <w:pPr>
        <w:spacing w:before="120" w:after="120" w:line="264" w:lineRule="auto"/>
        <w:ind w:firstLine="720"/>
        <w:jc w:val="both"/>
        <w:rPr>
          <w:rFonts w:eastAsia="Calibri" w:cs="Times New Roman"/>
          <w:b/>
          <w:szCs w:val="28"/>
        </w:rPr>
      </w:pPr>
      <w:r w:rsidRPr="004330FC">
        <w:rPr>
          <w:rFonts w:eastAsia="Calibri" w:cs="Times New Roman"/>
          <w:szCs w:val="28"/>
        </w:rPr>
        <w:t xml:space="preserve">b) </w:t>
      </w:r>
      <w:r w:rsidR="003B76E9" w:rsidRPr="004330FC">
        <w:rPr>
          <w:rFonts w:eastAsia="Calibri" w:cs="Times New Roman"/>
          <w:szCs w:val="28"/>
        </w:rPr>
        <w:t xml:space="preserve">Chỉ đạo cơ quan quản lý xuất nhập cảnh phối hợp với các cơ quan, đơn vị, Ủy ban nhân dân cấp xã tổ chức tập huấn nghiệp vụ </w:t>
      </w:r>
      <w:r w:rsidR="009E62E2" w:rsidRPr="004330FC">
        <w:rPr>
          <w:rFonts w:eastAsia="Calibri" w:cs="Times New Roman"/>
          <w:szCs w:val="28"/>
        </w:rPr>
        <w:t>về công tác quản lý nhập cảnh, xuất cảnh, quá cảnh, cư trú</w:t>
      </w:r>
      <w:r w:rsidR="00687121" w:rsidRPr="004330FC">
        <w:rPr>
          <w:rFonts w:eastAsia="Calibri" w:cs="Times New Roman"/>
          <w:szCs w:val="28"/>
        </w:rPr>
        <w:t>, hoạt động</w:t>
      </w:r>
      <w:r w:rsidR="009E62E2" w:rsidRPr="004330FC">
        <w:rPr>
          <w:rFonts w:eastAsia="Calibri" w:cs="Times New Roman"/>
          <w:szCs w:val="28"/>
        </w:rPr>
        <w:t xml:space="preserve"> của người nước ngoài tại Việt Nam cho các tổ chức, cá nhân liên quan</w:t>
      </w:r>
      <w:r w:rsidR="00C82250" w:rsidRPr="004330FC">
        <w:rPr>
          <w:rFonts w:eastAsia="Calibri" w:cs="Times New Roman"/>
          <w:szCs w:val="28"/>
        </w:rPr>
        <w:t>.</w:t>
      </w:r>
    </w:p>
    <w:p w14:paraId="54E31BD4" w14:textId="77777777" w:rsidR="006B7A2E" w:rsidRPr="004330FC" w:rsidRDefault="00F21979"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2. Công an tỉnh, </w:t>
      </w:r>
      <w:r w:rsidR="009E62E2" w:rsidRPr="004330FC">
        <w:rPr>
          <w:rFonts w:eastAsia="Calibri" w:cs="Times New Roman"/>
          <w:szCs w:val="28"/>
        </w:rPr>
        <w:t>Văn phòng Ủy ban nhân dân tỉnh</w:t>
      </w:r>
      <w:r w:rsidRPr="004330FC">
        <w:rPr>
          <w:rFonts w:eastAsia="Calibri" w:cs="Times New Roman"/>
          <w:szCs w:val="28"/>
        </w:rPr>
        <w:t>, Bộ Chỉ huy Quân sự</w:t>
      </w:r>
      <w:r w:rsidR="0052561C" w:rsidRPr="004330FC">
        <w:rPr>
          <w:rFonts w:eastAsia="Calibri" w:cs="Times New Roman"/>
          <w:szCs w:val="28"/>
        </w:rPr>
        <w:t xml:space="preserve"> </w:t>
      </w:r>
      <w:r w:rsidRPr="004330FC">
        <w:rPr>
          <w:rFonts w:eastAsia="Calibri" w:cs="Times New Roman"/>
          <w:szCs w:val="28"/>
        </w:rPr>
        <w:t xml:space="preserve">tỉnh căn cứ chức năng, nhiệm vụ được giao có trách nhiệm hướng dẫn cơ quan, đơn vị </w:t>
      </w:r>
      <w:r w:rsidRPr="004330FC">
        <w:rPr>
          <w:rFonts w:eastAsia="Calibri" w:cs="Times New Roman"/>
          <w:szCs w:val="28"/>
        </w:rPr>
        <w:lastRenderedPageBreak/>
        <w:t>trực thuộc thực hiện quy định của pháp luật về nhập cảnh, xuất cảnh, quá cảnh, cư trú</w:t>
      </w:r>
      <w:r w:rsidR="00687121" w:rsidRPr="004330FC">
        <w:rPr>
          <w:rFonts w:eastAsia="Calibri" w:cs="Times New Roman"/>
          <w:szCs w:val="28"/>
        </w:rPr>
        <w:t xml:space="preserve">, </w:t>
      </w:r>
      <w:r w:rsidRPr="004330FC">
        <w:rPr>
          <w:rFonts w:eastAsia="Calibri" w:cs="Times New Roman"/>
          <w:szCs w:val="28"/>
        </w:rPr>
        <w:t>hoạt động của người nước ngoài tại</w:t>
      </w:r>
      <w:r w:rsidR="006B7A2E" w:rsidRPr="004330FC">
        <w:rPr>
          <w:rFonts w:eastAsia="Calibri" w:cs="Times New Roman"/>
          <w:szCs w:val="28"/>
        </w:rPr>
        <w:t xml:space="preserve"> Việt Nam</w:t>
      </w:r>
      <w:r w:rsidRPr="004330FC">
        <w:rPr>
          <w:rFonts w:eastAsia="Calibri" w:cs="Times New Roman"/>
          <w:szCs w:val="28"/>
        </w:rPr>
        <w:t xml:space="preserve">. </w:t>
      </w:r>
    </w:p>
    <w:p w14:paraId="27AF73B3" w14:textId="77777777" w:rsidR="006B7A2E" w:rsidRPr="004330FC" w:rsidRDefault="00F21979" w:rsidP="00693304">
      <w:pPr>
        <w:spacing w:before="120" w:after="120" w:line="264" w:lineRule="auto"/>
        <w:ind w:firstLine="720"/>
        <w:jc w:val="both"/>
        <w:rPr>
          <w:rFonts w:cs="Times New Roman"/>
          <w:szCs w:val="28"/>
        </w:rPr>
      </w:pPr>
      <w:r w:rsidRPr="004330FC">
        <w:rPr>
          <w:rFonts w:eastAsia="Calibri" w:cs="Times New Roman"/>
          <w:szCs w:val="28"/>
        </w:rPr>
        <w:t xml:space="preserve">3. </w:t>
      </w:r>
      <w:r w:rsidR="006B7A2E" w:rsidRPr="004330FC">
        <w:rPr>
          <w:rFonts w:cs="Times New Roman"/>
          <w:szCs w:val="28"/>
        </w:rPr>
        <w:t>Các cơ quan, đơn vị theo chức năng, nhiệm vụ</w:t>
      </w:r>
      <w:bookmarkStart w:id="2" w:name="bookmark17"/>
      <w:bookmarkEnd w:id="2"/>
      <w:r w:rsidR="009A1E2D" w:rsidRPr="004330FC">
        <w:rPr>
          <w:rFonts w:cs="Times New Roman"/>
          <w:szCs w:val="28"/>
        </w:rPr>
        <w:t xml:space="preserve"> </w:t>
      </w:r>
      <w:r w:rsidR="006B7A2E" w:rsidRPr="004330FC">
        <w:rPr>
          <w:rFonts w:cs="Times New Roman"/>
          <w:szCs w:val="28"/>
        </w:rPr>
        <w:t>phối hợp với cơ quan quản lý xuất nhập cảnh Công an tỉnh hướng dẫn các đơn vị trực thuộc thực hiện quy định của pháp luật về nhập cảnh, xuất cảnh, quá cảnh, cư trú</w:t>
      </w:r>
      <w:r w:rsidR="00687121" w:rsidRPr="004330FC">
        <w:rPr>
          <w:rFonts w:cs="Times New Roman"/>
          <w:szCs w:val="28"/>
        </w:rPr>
        <w:t>, hoạt động</w:t>
      </w:r>
      <w:r w:rsidR="006B7A2E" w:rsidRPr="004330FC">
        <w:rPr>
          <w:rFonts w:cs="Times New Roman"/>
          <w:szCs w:val="28"/>
        </w:rPr>
        <w:t xml:space="preserve"> của người nước ngoài tại Việt Nam</w:t>
      </w:r>
      <w:bookmarkStart w:id="3" w:name="bookmark18"/>
      <w:bookmarkStart w:id="4" w:name="bookmark19"/>
      <w:bookmarkEnd w:id="3"/>
      <w:bookmarkEnd w:id="4"/>
      <w:r w:rsidR="006B7A2E" w:rsidRPr="004330FC">
        <w:rPr>
          <w:rFonts w:cs="Times New Roman"/>
          <w:szCs w:val="28"/>
        </w:rPr>
        <w:t xml:space="preserve">. </w:t>
      </w:r>
    </w:p>
    <w:p w14:paraId="10F67225" w14:textId="77777777" w:rsidR="006B7A2E" w:rsidRPr="004330FC" w:rsidRDefault="006B7A2E" w:rsidP="00693304">
      <w:pPr>
        <w:spacing w:before="120" w:after="120" w:line="264" w:lineRule="auto"/>
        <w:ind w:firstLine="720"/>
        <w:jc w:val="both"/>
        <w:rPr>
          <w:rFonts w:cs="Times New Roman"/>
          <w:szCs w:val="28"/>
        </w:rPr>
      </w:pPr>
      <w:r w:rsidRPr="004330FC">
        <w:rPr>
          <w:rFonts w:cs="Times New Roman"/>
          <w:szCs w:val="28"/>
        </w:rPr>
        <w:t>4. Công an tỉnh chủ trì, phối hợp với Văn phòng Ủy ban nhân dân tỉnh, Bộ Chỉ huy Quân sự tỉnh, Sở Tư pháp, Sở Văn hóa, Thể thao và Du lịch, Sở Giáo dục và Đào tạo và các cơ quan liên quan tổ chức tuyên truyền, phổ biến pháp luật nhập cảnh, xuất cảnh, quá cảnh, cư trú</w:t>
      </w:r>
      <w:r w:rsidR="00687121" w:rsidRPr="004330FC">
        <w:rPr>
          <w:rFonts w:cs="Times New Roman"/>
          <w:szCs w:val="28"/>
        </w:rPr>
        <w:t>, hoạt động</w:t>
      </w:r>
      <w:r w:rsidRPr="004330FC">
        <w:rPr>
          <w:rFonts w:cs="Times New Roman"/>
          <w:szCs w:val="28"/>
        </w:rPr>
        <w:t xml:space="preserve"> của người nước ngoài tại Việt Nam</w:t>
      </w:r>
      <w:bookmarkStart w:id="5" w:name="bookmark20"/>
      <w:bookmarkEnd w:id="5"/>
      <w:r w:rsidRPr="004330FC">
        <w:rPr>
          <w:rFonts w:cs="Times New Roman"/>
          <w:szCs w:val="28"/>
        </w:rPr>
        <w:t xml:space="preserve">. </w:t>
      </w:r>
    </w:p>
    <w:p w14:paraId="5985C04B" w14:textId="77777777" w:rsidR="00DC65B3" w:rsidRPr="004330FC" w:rsidRDefault="006B7A2E" w:rsidP="00693304">
      <w:pPr>
        <w:spacing w:before="120" w:after="120" w:line="264" w:lineRule="auto"/>
        <w:ind w:firstLine="720"/>
        <w:jc w:val="both"/>
        <w:rPr>
          <w:rFonts w:cs="Times New Roman"/>
          <w:szCs w:val="28"/>
        </w:rPr>
      </w:pPr>
      <w:r w:rsidRPr="004330FC">
        <w:rPr>
          <w:rFonts w:cs="Times New Roman"/>
          <w:szCs w:val="28"/>
        </w:rPr>
        <w:t>5. Ủy ban nhân dân cấp xã:</w:t>
      </w:r>
      <w:bookmarkStart w:id="6" w:name="bookmark21"/>
      <w:bookmarkStart w:id="7" w:name="bookmark22"/>
      <w:bookmarkEnd w:id="6"/>
      <w:bookmarkEnd w:id="7"/>
    </w:p>
    <w:p w14:paraId="7B2EE8B1" w14:textId="77777777" w:rsidR="00DC65B3" w:rsidRPr="004330FC" w:rsidRDefault="00DC65B3" w:rsidP="00693304">
      <w:pPr>
        <w:spacing w:before="120" w:after="120" w:line="264" w:lineRule="auto"/>
        <w:ind w:firstLine="720"/>
        <w:jc w:val="both"/>
        <w:rPr>
          <w:rFonts w:eastAsia="Times New Roman" w:cs="Times New Roman"/>
          <w:szCs w:val="28"/>
        </w:rPr>
      </w:pPr>
      <w:r w:rsidRPr="004330FC">
        <w:rPr>
          <w:rFonts w:eastAsia="Times New Roman" w:cs="Times New Roman"/>
          <w:szCs w:val="28"/>
        </w:rPr>
        <w:t>a) Thực hiện</w:t>
      </w:r>
      <w:r w:rsidR="00423D25" w:rsidRPr="004330FC">
        <w:rPr>
          <w:rFonts w:eastAsia="Times New Roman" w:cs="Times New Roman"/>
          <w:szCs w:val="28"/>
        </w:rPr>
        <w:t xml:space="preserve"> các quy định của</w:t>
      </w:r>
      <w:r w:rsidRPr="004330FC">
        <w:rPr>
          <w:rFonts w:eastAsia="Times New Roman" w:cs="Times New Roman"/>
          <w:szCs w:val="28"/>
        </w:rPr>
        <w:t xml:space="preserve"> pháp luật về nhập cảnh, xuất cảnh, cư trú của người nước ngoài </w:t>
      </w:r>
      <w:r w:rsidR="002D0E90" w:rsidRPr="004330FC">
        <w:rPr>
          <w:rFonts w:eastAsia="Times New Roman" w:cs="Times New Roman"/>
          <w:szCs w:val="28"/>
        </w:rPr>
        <w:t>ở</w:t>
      </w:r>
      <w:r w:rsidRPr="004330FC">
        <w:rPr>
          <w:rFonts w:eastAsia="Times New Roman" w:cs="Times New Roman"/>
          <w:szCs w:val="28"/>
        </w:rPr>
        <w:t xml:space="preserve"> địa phương.</w:t>
      </w:r>
    </w:p>
    <w:p w14:paraId="51A1BA46" w14:textId="77777777" w:rsidR="006B7A2E" w:rsidRPr="004330FC" w:rsidRDefault="00DC65B3" w:rsidP="00693304">
      <w:pPr>
        <w:spacing w:before="120" w:after="120" w:line="264" w:lineRule="auto"/>
        <w:ind w:firstLine="720"/>
        <w:jc w:val="both"/>
        <w:rPr>
          <w:rFonts w:cs="Times New Roman"/>
          <w:szCs w:val="28"/>
        </w:rPr>
      </w:pPr>
      <w:r w:rsidRPr="004330FC">
        <w:rPr>
          <w:rFonts w:cs="Times New Roman"/>
          <w:szCs w:val="28"/>
        </w:rPr>
        <w:t xml:space="preserve">b) </w:t>
      </w:r>
      <w:r w:rsidR="006B7A2E" w:rsidRPr="004330FC">
        <w:rPr>
          <w:rFonts w:cs="Times New Roman"/>
          <w:szCs w:val="28"/>
        </w:rPr>
        <w:t>Chỉ đạo cơ quan chức năng phối hợp với cơ quan quản lý xuất nhập cảnh phổ biến, giáo dục pháp luật về nhập cảnh, xuất cảnh, quá cảnh, cư trú</w:t>
      </w:r>
      <w:r w:rsidR="002E66EF" w:rsidRPr="004330FC">
        <w:rPr>
          <w:rFonts w:cs="Times New Roman"/>
          <w:szCs w:val="28"/>
        </w:rPr>
        <w:t>, hoạt động</w:t>
      </w:r>
      <w:r w:rsidR="006B7A2E" w:rsidRPr="004330FC">
        <w:rPr>
          <w:rFonts w:cs="Times New Roman"/>
          <w:szCs w:val="28"/>
        </w:rPr>
        <w:t xml:space="preserve"> của người nước ngoài cho cơ quan, tổ chức, cá nhân liên quan tại địa phương.</w:t>
      </w:r>
    </w:p>
    <w:p w14:paraId="4473DF87" w14:textId="77777777" w:rsidR="003B15E1" w:rsidRPr="004330FC" w:rsidRDefault="00753237" w:rsidP="00693304">
      <w:pPr>
        <w:pStyle w:val="BodyText"/>
        <w:spacing w:before="120" w:after="120" w:line="264" w:lineRule="auto"/>
        <w:ind w:firstLine="720"/>
        <w:jc w:val="both"/>
        <w:rPr>
          <w:b/>
          <w:bCs/>
          <w:sz w:val="28"/>
          <w:szCs w:val="28"/>
        </w:rPr>
      </w:pPr>
      <w:r w:rsidRPr="004330FC">
        <w:rPr>
          <w:b/>
          <w:bCs/>
          <w:sz w:val="28"/>
          <w:szCs w:val="28"/>
        </w:rPr>
        <w:t xml:space="preserve">Điều </w:t>
      </w:r>
      <w:r w:rsidR="00687121" w:rsidRPr="004330FC">
        <w:rPr>
          <w:b/>
          <w:bCs/>
          <w:sz w:val="28"/>
          <w:szCs w:val="28"/>
        </w:rPr>
        <w:t>7</w:t>
      </w:r>
      <w:r w:rsidRPr="004330FC">
        <w:rPr>
          <w:b/>
          <w:bCs/>
          <w:sz w:val="28"/>
          <w:szCs w:val="28"/>
        </w:rPr>
        <w:t>. Phối hợp trong việc cấp giấy tờ cho ng</w:t>
      </w:r>
      <w:r w:rsidR="00647D4D" w:rsidRPr="004330FC">
        <w:rPr>
          <w:b/>
          <w:bCs/>
          <w:sz w:val="28"/>
          <w:szCs w:val="28"/>
        </w:rPr>
        <w:t>ười</w:t>
      </w:r>
      <w:r w:rsidRPr="004330FC">
        <w:rPr>
          <w:b/>
          <w:bCs/>
          <w:sz w:val="28"/>
          <w:szCs w:val="28"/>
        </w:rPr>
        <w:t xml:space="preserve"> nước ngoài nhập cảnh, xuất cảnh, cư trú</w:t>
      </w:r>
    </w:p>
    <w:p w14:paraId="2C531E8D" w14:textId="77777777" w:rsidR="002544FC" w:rsidRPr="004330FC" w:rsidRDefault="002544FC" w:rsidP="00693304">
      <w:pPr>
        <w:pStyle w:val="BodyText"/>
        <w:spacing w:before="120" w:after="120" w:line="264" w:lineRule="auto"/>
        <w:ind w:firstLine="720"/>
        <w:jc w:val="both"/>
        <w:rPr>
          <w:bCs/>
          <w:sz w:val="28"/>
          <w:szCs w:val="28"/>
        </w:rPr>
      </w:pPr>
      <w:r w:rsidRPr="004330FC">
        <w:rPr>
          <w:bCs/>
          <w:sz w:val="28"/>
          <w:szCs w:val="28"/>
        </w:rPr>
        <w:t xml:space="preserve">1. </w:t>
      </w:r>
      <w:r w:rsidR="00647D4D" w:rsidRPr="004330FC">
        <w:rPr>
          <w:bCs/>
          <w:sz w:val="28"/>
          <w:szCs w:val="28"/>
        </w:rPr>
        <w:t xml:space="preserve">Công an tỉnh chỉ đạo cơ quan quản lý xuất nhập cảnh </w:t>
      </w:r>
      <w:r w:rsidR="002E0A21" w:rsidRPr="004330FC">
        <w:rPr>
          <w:bCs/>
          <w:sz w:val="28"/>
          <w:szCs w:val="28"/>
        </w:rPr>
        <w:t xml:space="preserve">trao đổi Ban Chỉ huy Bộ đội Biên phòng trực thuộc Bộ Chỉ huy </w:t>
      </w:r>
      <w:bookmarkStart w:id="8" w:name="_Hlk236917610"/>
      <w:r w:rsidR="002E0A21" w:rsidRPr="004330FC">
        <w:rPr>
          <w:bCs/>
          <w:sz w:val="28"/>
          <w:szCs w:val="28"/>
        </w:rPr>
        <w:t xml:space="preserve">Quân </w:t>
      </w:r>
      <w:bookmarkEnd w:id="8"/>
      <w:r w:rsidR="002E0A21" w:rsidRPr="004330FC">
        <w:rPr>
          <w:bCs/>
          <w:sz w:val="28"/>
          <w:szCs w:val="28"/>
        </w:rPr>
        <w:t xml:space="preserve">sự tỉnh các thông tin liên quan đến việc cấp giấy phép cho người nước ngoài vào khu vực biên giới; </w:t>
      </w:r>
      <w:r w:rsidR="0078174A" w:rsidRPr="004330FC">
        <w:rPr>
          <w:bCs/>
          <w:sz w:val="28"/>
          <w:szCs w:val="28"/>
        </w:rPr>
        <w:t>c</w:t>
      </w:r>
      <w:r w:rsidR="002E0A21" w:rsidRPr="004330FC">
        <w:rPr>
          <w:bCs/>
          <w:sz w:val="28"/>
          <w:szCs w:val="28"/>
        </w:rPr>
        <w:t xml:space="preserve">hỉ đạo lực lượng chức năng phối hợp lực lượng Biên phòng quản lý người nước ngoài trong thời gian hoạt động tại khu vực biên giới.   </w:t>
      </w:r>
    </w:p>
    <w:p w14:paraId="0BC7DF44" w14:textId="77777777" w:rsidR="009C4416" w:rsidRPr="004330FC" w:rsidRDefault="0078174A" w:rsidP="00693304">
      <w:pPr>
        <w:pStyle w:val="BodyText"/>
        <w:spacing w:before="120" w:after="120" w:line="264" w:lineRule="auto"/>
        <w:ind w:firstLine="720"/>
        <w:jc w:val="both"/>
        <w:rPr>
          <w:b/>
          <w:bCs/>
          <w:sz w:val="28"/>
          <w:szCs w:val="28"/>
        </w:rPr>
      </w:pPr>
      <w:r w:rsidRPr="004330FC">
        <w:rPr>
          <w:sz w:val="28"/>
          <w:szCs w:val="28"/>
        </w:rPr>
        <w:t>2</w:t>
      </w:r>
      <w:r w:rsidR="003B15E1" w:rsidRPr="004330FC">
        <w:rPr>
          <w:sz w:val="28"/>
          <w:szCs w:val="28"/>
        </w:rPr>
        <w:t xml:space="preserve">. </w:t>
      </w:r>
      <w:r w:rsidR="00423D25" w:rsidRPr="004330FC">
        <w:rPr>
          <w:sz w:val="28"/>
          <w:szCs w:val="28"/>
        </w:rPr>
        <w:t xml:space="preserve">Ban Chỉ huy Bộ đội biên phòng trực thuộc </w:t>
      </w:r>
      <w:r w:rsidR="003B15E1" w:rsidRPr="004330FC">
        <w:rPr>
          <w:sz w:val="28"/>
          <w:szCs w:val="28"/>
        </w:rPr>
        <w:t xml:space="preserve">Bộ Chỉ huy </w:t>
      </w:r>
      <w:r w:rsidR="00C506E7" w:rsidRPr="004330FC">
        <w:rPr>
          <w:bCs/>
          <w:sz w:val="28"/>
          <w:szCs w:val="28"/>
        </w:rPr>
        <w:t>Quân</w:t>
      </w:r>
      <w:r w:rsidR="003B15E1" w:rsidRPr="004330FC">
        <w:rPr>
          <w:sz w:val="28"/>
          <w:szCs w:val="28"/>
        </w:rPr>
        <w:t xml:space="preserve"> sự tỉnh chỉ đạo đơn vị kiểm soát xuất nhập cảnh </w:t>
      </w:r>
      <w:r w:rsidR="009D2EB8" w:rsidRPr="004330FC">
        <w:rPr>
          <w:sz w:val="28"/>
          <w:szCs w:val="28"/>
        </w:rPr>
        <w:t xml:space="preserve">trực </w:t>
      </w:r>
      <w:r w:rsidR="003B15E1" w:rsidRPr="004330FC">
        <w:rPr>
          <w:sz w:val="28"/>
          <w:szCs w:val="28"/>
        </w:rPr>
        <w:t>thuộc trong quá trình giải quyết cấp thị thực, nếu phát hiện có vấn đề phức tạp liên quan đến an ninh, quốc phòng hoặc có dấu hiệu giả mạo giấy tờ thì chưa cấp thị thực và kịp thời trao đổi, thống nhất với cơ quan quản lý xuất nhập cảnh về việc cấp thị thực</w:t>
      </w:r>
      <w:r w:rsidR="009C4416" w:rsidRPr="004330FC">
        <w:rPr>
          <w:sz w:val="28"/>
          <w:szCs w:val="28"/>
        </w:rPr>
        <w:t>.</w:t>
      </w:r>
    </w:p>
    <w:p w14:paraId="0DCCF797" w14:textId="77777777" w:rsidR="008F5C0D" w:rsidRPr="004330FC" w:rsidRDefault="0078174A" w:rsidP="00693304">
      <w:pPr>
        <w:pStyle w:val="BodyText"/>
        <w:spacing w:before="120" w:after="120" w:line="264" w:lineRule="auto"/>
        <w:ind w:firstLine="720"/>
        <w:jc w:val="both"/>
        <w:rPr>
          <w:sz w:val="28"/>
          <w:szCs w:val="28"/>
        </w:rPr>
      </w:pPr>
      <w:r w:rsidRPr="004330FC">
        <w:rPr>
          <w:sz w:val="28"/>
          <w:szCs w:val="28"/>
        </w:rPr>
        <w:t>3</w:t>
      </w:r>
      <w:r w:rsidR="009C4416" w:rsidRPr="004330FC">
        <w:rPr>
          <w:sz w:val="28"/>
          <w:szCs w:val="28"/>
        </w:rPr>
        <w:t xml:space="preserve">. </w:t>
      </w:r>
      <w:r w:rsidR="008F5C0D" w:rsidRPr="004330FC">
        <w:rPr>
          <w:sz w:val="28"/>
          <w:szCs w:val="28"/>
        </w:rPr>
        <w:t>Các cơ quan, đơn vị, Ủy ban nhân dân cấp xã chỉ đạo cơ quan chức năng chia sẻ, liên thông dữ liệu giải quyết thủ tục hành chính theo chức năng, nhiệm vụ liên quan đến người nước ngoài phục vụ cấp giấy tờ nhập cảnh, xuất cảnh hoặc có giá trị cư trú cho người nước ngoài của cơ quan quản lý xuất nhập cảnh.</w:t>
      </w:r>
    </w:p>
    <w:p w14:paraId="0B432510" w14:textId="77777777" w:rsidR="008105A9" w:rsidRPr="004330FC" w:rsidRDefault="008105A9" w:rsidP="00693304">
      <w:pPr>
        <w:pStyle w:val="BodyText"/>
        <w:spacing w:before="120" w:after="120" w:line="264" w:lineRule="auto"/>
        <w:ind w:firstLine="720"/>
        <w:jc w:val="both"/>
        <w:rPr>
          <w:b/>
          <w:bCs/>
          <w:sz w:val="28"/>
          <w:szCs w:val="28"/>
        </w:rPr>
      </w:pPr>
      <w:r w:rsidRPr="004330FC">
        <w:rPr>
          <w:b/>
          <w:bCs/>
          <w:sz w:val="28"/>
          <w:szCs w:val="28"/>
        </w:rPr>
        <w:t xml:space="preserve">Điều </w:t>
      </w:r>
      <w:r w:rsidR="00687121" w:rsidRPr="004330FC">
        <w:rPr>
          <w:b/>
          <w:bCs/>
          <w:sz w:val="28"/>
          <w:szCs w:val="28"/>
        </w:rPr>
        <w:t>8</w:t>
      </w:r>
      <w:r w:rsidRPr="004330FC">
        <w:rPr>
          <w:b/>
          <w:bCs/>
          <w:sz w:val="28"/>
          <w:szCs w:val="28"/>
        </w:rPr>
        <w:t>. Phối hợp trong công tác kiểm soát nhập cảnh, xuất cảnh, quá cảnh của người nước ngoài</w:t>
      </w:r>
    </w:p>
    <w:p w14:paraId="29F19C0C" w14:textId="77777777" w:rsidR="0078174A" w:rsidRPr="004330FC" w:rsidRDefault="0078174A" w:rsidP="00693304">
      <w:pPr>
        <w:pStyle w:val="BodyText"/>
        <w:spacing w:before="120" w:after="120" w:line="264" w:lineRule="auto"/>
        <w:ind w:firstLine="720"/>
        <w:jc w:val="both"/>
        <w:rPr>
          <w:spacing w:val="-6"/>
          <w:sz w:val="28"/>
          <w:szCs w:val="28"/>
        </w:rPr>
      </w:pPr>
      <w:r w:rsidRPr="004330FC">
        <w:rPr>
          <w:spacing w:val="-6"/>
          <w:sz w:val="28"/>
          <w:szCs w:val="28"/>
        </w:rPr>
        <w:t xml:space="preserve">1. Công an tỉnh có trách nhiệm trao đổi, cung cấp cho Bộ </w:t>
      </w:r>
      <w:r w:rsidR="00C506E7" w:rsidRPr="004330FC">
        <w:rPr>
          <w:spacing w:val="-6"/>
          <w:sz w:val="28"/>
          <w:szCs w:val="28"/>
        </w:rPr>
        <w:t>C</w:t>
      </w:r>
      <w:r w:rsidRPr="004330FC">
        <w:rPr>
          <w:spacing w:val="-6"/>
          <w:sz w:val="28"/>
          <w:szCs w:val="28"/>
        </w:rPr>
        <w:t xml:space="preserve">hỉ huy </w:t>
      </w:r>
      <w:bookmarkStart w:id="9" w:name="_Hlk236917866"/>
      <w:r w:rsidR="00C506E7" w:rsidRPr="004330FC">
        <w:rPr>
          <w:bCs/>
          <w:spacing w:val="-6"/>
          <w:sz w:val="28"/>
          <w:szCs w:val="28"/>
        </w:rPr>
        <w:t>Quân</w:t>
      </w:r>
      <w:bookmarkEnd w:id="9"/>
      <w:r w:rsidRPr="004330FC">
        <w:rPr>
          <w:spacing w:val="-6"/>
          <w:sz w:val="28"/>
          <w:szCs w:val="28"/>
        </w:rPr>
        <w:t xml:space="preserve"> sự tỉnh: </w:t>
      </w:r>
    </w:p>
    <w:p w14:paraId="34FC4BE8" w14:textId="77777777" w:rsidR="0033726E" w:rsidRPr="004330FC" w:rsidRDefault="00EE4A3E" w:rsidP="00693304">
      <w:pPr>
        <w:pStyle w:val="BodyText"/>
        <w:spacing w:before="120" w:after="120" w:line="264" w:lineRule="auto"/>
        <w:ind w:firstLine="720"/>
        <w:jc w:val="both"/>
        <w:rPr>
          <w:sz w:val="28"/>
          <w:szCs w:val="28"/>
        </w:rPr>
      </w:pPr>
      <w:r w:rsidRPr="004330FC">
        <w:rPr>
          <w:sz w:val="28"/>
          <w:szCs w:val="28"/>
        </w:rPr>
        <w:t>a) Danh sách và thông tin về người nước ngoài thuộc diện chưa cho nhập cảnh, tạm hoãn xuất cảnh do Công an tỉnh quản lý;</w:t>
      </w:r>
    </w:p>
    <w:p w14:paraId="4DF8CB10" w14:textId="77777777" w:rsidR="00EE4A3E" w:rsidRPr="004330FC" w:rsidRDefault="00EE4A3E" w:rsidP="00693304">
      <w:pPr>
        <w:pStyle w:val="BodyText"/>
        <w:spacing w:before="120" w:after="120" w:line="264" w:lineRule="auto"/>
        <w:ind w:firstLine="720"/>
        <w:jc w:val="both"/>
        <w:rPr>
          <w:sz w:val="28"/>
          <w:szCs w:val="28"/>
        </w:rPr>
      </w:pPr>
      <w:r w:rsidRPr="004330FC">
        <w:rPr>
          <w:sz w:val="28"/>
          <w:szCs w:val="28"/>
        </w:rPr>
        <w:lastRenderedPageBreak/>
        <w:t xml:space="preserve">b) Thông tin giấy tờ có giá trị nhập cảnh, xuất cảnh, cư trú của người nước ngoài tại địa phương bị mất, bị hủy giá trị sử dụng. </w:t>
      </w:r>
    </w:p>
    <w:p w14:paraId="5C92FF1A" w14:textId="0C1A8549" w:rsidR="008105A9" w:rsidRPr="00A569B8" w:rsidRDefault="00A569B8" w:rsidP="00693304">
      <w:pPr>
        <w:pStyle w:val="BodyText"/>
        <w:tabs>
          <w:tab w:val="left" w:pos="709"/>
        </w:tabs>
        <w:spacing w:before="120" w:after="120" w:line="264" w:lineRule="auto"/>
        <w:ind w:firstLine="720"/>
        <w:jc w:val="both"/>
        <w:rPr>
          <w:spacing w:val="-6"/>
          <w:sz w:val="28"/>
          <w:szCs w:val="28"/>
        </w:rPr>
      </w:pPr>
      <w:bookmarkStart w:id="10" w:name="bookmark30"/>
      <w:bookmarkStart w:id="11" w:name="bookmark35"/>
      <w:bookmarkEnd w:id="10"/>
      <w:bookmarkEnd w:id="11"/>
      <w:r w:rsidRPr="00A569B8">
        <w:rPr>
          <w:spacing w:val="-6"/>
          <w:sz w:val="28"/>
          <w:szCs w:val="28"/>
        </w:rPr>
        <w:t xml:space="preserve">2. </w:t>
      </w:r>
      <w:r w:rsidR="008105A9" w:rsidRPr="00A569B8">
        <w:rPr>
          <w:spacing w:val="-6"/>
          <w:sz w:val="28"/>
          <w:szCs w:val="28"/>
        </w:rPr>
        <w:t>Bộ Chỉ huy</w:t>
      </w:r>
      <w:r w:rsidR="00C506E7" w:rsidRPr="00A569B8">
        <w:rPr>
          <w:bCs/>
          <w:spacing w:val="-6"/>
          <w:sz w:val="28"/>
          <w:szCs w:val="28"/>
        </w:rPr>
        <w:t xml:space="preserve"> Quân</w:t>
      </w:r>
      <w:r w:rsidR="008105A9" w:rsidRPr="00A569B8">
        <w:rPr>
          <w:spacing w:val="-6"/>
          <w:sz w:val="28"/>
          <w:szCs w:val="28"/>
        </w:rPr>
        <w:t xml:space="preserve"> sự tỉnh có trách nhiệm trao đ</w:t>
      </w:r>
      <w:r w:rsidR="00F86753" w:rsidRPr="00A569B8">
        <w:rPr>
          <w:spacing w:val="-6"/>
          <w:sz w:val="28"/>
          <w:szCs w:val="28"/>
        </w:rPr>
        <w:t>ổ</w:t>
      </w:r>
      <w:r w:rsidR="008105A9" w:rsidRPr="00A569B8">
        <w:rPr>
          <w:spacing w:val="-6"/>
          <w:sz w:val="28"/>
          <w:szCs w:val="28"/>
        </w:rPr>
        <w:t>i, cung cấp cho Công an tỉnh:</w:t>
      </w:r>
    </w:p>
    <w:p w14:paraId="0E515D91" w14:textId="591E1455" w:rsidR="008105A9" w:rsidRPr="004330FC" w:rsidRDefault="00A569B8" w:rsidP="00693304">
      <w:pPr>
        <w:pStyle w:val="BodyText"/>
        <w:spacing w:before="120" w:after="120" w:line="264" w:lineRule="auto"/>
        <w:ind w:firstLine="720"/>
        <w:jc w:val="both"/>
        <w:rPr>
          <w:sz w:val="28"/>
          <w:szCs w:val="28"/>
        </w:rPr>
      </w:pPr>
      <w:bookmarkStart w:id="12" w:name="bookmark36"/>
      <w:bookmarkEnd w:id="12"/>
      <w:r>
        <w:rPr>
          <w:sz w:val="28"/>
          <w:szCs w:val="28"/>
        </w:rPr>
        <w:t xml:space="preserve">a) </w:t>
      </w:r>
      <w:r w:rsidR="008105A9" w:rsidRPr="004330FC">
        <w:rPr>
          <w:sz w:val="28"/>
          <w:szCs w:val="28"/>
        </w:rPr>
        <w:t xml:space="preserve">Tình hình, dữ liệu người nước ngoài nhập cảnh, xuất cảnh, quá cảnh và người nước ngoài được cấp thị thực tại các cửa khẩu do </w:t>
      </w:r>
      <w:bookmarkStart w:id="13" w:name="_Hlk236659584"/>
      <w:r w:rsidR="00105111" w:rsidRPr="004330FC">
        <w:rPr>
          <w:sz w:val="28"/>
          <w:szCs w:val="28"/>
        </w:rPr>
        <w:t xml:space="preserve">lực lượng Biên phòng </w:t>
      </w:r>
      <w:bookmarkEnd w:id="13"/>
      <w:r w:rsidR="008105A9" w:rsidRPr="004330FC">
        <w:rPr>
          <w:sz w:val="28"/>
          <w:szCs w:val="28"/>
        </w:rPr>
        <w:t>quản lý</w:t>
      </w:r>
      <w:r>
        <w:rPr>
          <w:sz w:val="28"/>
          <w:szCs w:val="28"/>
        </w:rPr>
        <w:t>.</w:t>
      </w:r>
    </w:p>
    <w:p w14:paraId="627F4456" w14:textId="2C1E878B" w:rsidR="008105A9" w:rsidRPr="004330FC" w:rsidRDefault="00A569B8" w:rsidP="00693304">
      <w:pPr>
        <w:pStyle w:val="BodyText"/>
        <w:tabs>
          <w:tab w:val="left" w:pos="925"/>
        </w:tabs>
        <w:spacing w:before="120" w:after="120" w:line="264" w:lineRule="auto"/>
        <w:ind w:firstLine="720"/>
        <w:jc w:val="both"/>
        <w:rPr>
          <w:sz w:val="28"/>
          <w:szCs w:val="28"/>
        </w:rPr>
      </w:pPr>
      <w:bookmarkStart w:id="14" w:name="bookmark37"/>
      <w:bookmarkEnd w:id="14"/>
      <w:r>
        <w:rPr>
          <w:sz w:val="28"/>
          <w:szCs w:val="28"/>
        </w:rPr>
        <w:t xml:space="preserve">b) </w:t>
      </w:r>
      <w:r w:rsidR="008105A9" w:rsidRPr="004330FC">
        <w:rPr>
          <w:sz w:val="28"/>
          <w:szCs w:val="28"/>
        </w:rPr>
        <w:t xml:space="preserve">Tình hình, số liệu các vụ việc người nước ngoài vi phạm pháp luật hoặc các trường hợp người nước ngoài có dấu hiệu hoạt động xâm phạm an ninh quốc gia, trật tự, an toàn xã hội tại các cửa khẩu do </w:t>
      </w:r>
      <w:r w:rsidR="00105111" w:rsidRPr="004330FC">
        <w:rPr>
          <w:sz w:val="28"/>
          <w:szCs w:val="28"/>
        </w:rPr>
        <w:t xml:space="preserve">lực lượng Biên phòng </w:t>
      </w:r>
      <w:r w:rsidR="008105A9" w:rsidRPr="004330FC">
        <w:rPr>
          <w:sz w:val="28"/>
          <w:szCs w:val="28"/>
        </w:rPr>
        <w:t>quản lý</w:t>
      </w:r>
      <w:r>
        <w:rPr>
          <w:sz w:val="28"/>
          <w:szCs w:val="28"/>
        </w:rPr>
        <w:t>.</w:t>
      </w:r>
    </w:p>
    <w:p w14:paraId="476D8E14" w14:textId="77777777" w:rsidR="00F86753" w:rsidRPr="004330FC" w:rsidRDefault="00EE4A3E" w:rsidP="00693304">
      <w:pPr>
        <w:spacing w:before="120" w:after="120" w:line="264" w:lineRule="auto"/>
        <w:ind w:firstLine="720"/>
        <w:jc w:val="both"/>
        <w:rPr>
          <w:rFonts w:cs="Times New Roman"/>
          <w:szCs w:val="28"/>
        </w:rPr>
      </w:pPr>
      <w:bookmarkStart w:id="15" w:name="bookmark38"/>
      <w:bookmarkStart w:id="16" w:name="bookmark39"/>
      <w:bookmarkEnd w:id="15"/>
      <w:bookmarkEnd w:id="16"/>
      <w:r w:rsidRPr="004330FC">
        <w:rPr>
          <w:rFonts w:eastAsia="Times New Roman" w:cs="Times New Roman"/>
          <w:szCs w:val="28"/>
        </w:rPr>
        <w:t>3</w:t>
      </w:r>
      <w:r w:rsidR="00F86753" w:rsidRPr="004330FC">
        <w:rPr>
          <w:rFonts w:eastAsia="Times New Roman" w:cs="Times New Roman"/>
          <w:szCs w:val="28"/>
        </w:rPr>
        <w:t xml:space="preserve">. </w:t>
      </w:r>
      <w:r w:rsidR="008F6EE7" w:rsidRPr="004330FC">
        <w:rPr>
          <w:rFonts w:cs="Times New Roman"/>
          <w:spacing w:val="2"/>
          <w:szCs w:val="28"/>
        </w:rPr>
        <w:t xml:space="preserve">Bộ Chỉ huy </w:t>
      </w:r>
      <w:r w:rsidR="00C506E7" w:rsidRPr="004330FC">
        <w:rPr>
          <w:bCs/>
          <w:spacing w:val="-6"/>
          <w:szCs w:val="28"/>
        </w:rPr>
        <w:t>Quân</w:t>
      </w:r>
      <w:r w:rsidR="008F6EE7" w:rsidRPr="004330FC">
        <w:rPr>
          <w:rFonts w:cs="Times New Roman"/>
          <w:spacing w:val="2"/>
          <w:szCs w:val="28"/>
        </w:rPr>
        <w:t xml:space="preserve"> sự tỉnh</w:t>
      </w:r>
      <w:r w:rsidR="008105A9" w:rsidRPr="004330FC">
        <w:rPr>
          <w:rFonts w:cs="Times New Roman"/>
          <w:szCs w:val="28"/>
        </w:rPr>
        <w:t xml:space="preserve"> chủ trì, phối hợp với Công an</w:t>
      </w:r>
      <w:r w:rsidR="00F86753" w:rsidRPr="004330FC">
        <w:rPr>
          <w:rFonts w:cs="Times New Roman"/>
          <w:szCs w:val="28"/>
        </w:rPr>
        <w:t xml:space="preserve"> tỉnh</w:t>
      </w:r>
      <w:r w:rsidR="008105A9" w:rsidRPr="004330FC">
        <w:rPr>
          <w:rFonts w:cs="Times New Roman"/>
          <w:szCs w:val="28"/>
        </w:rPr>
        <w:t xml:space="preserve"> tổ chức tập huấn cho kiểm soát viên tại các đơn vị kiểm soát xuất nhập cảnh </w:t>
      </w:r>
      <w:r w:rsidR="00B330D0" w:rsidRPr="004330FC">
        <w:rPr>
          <w:rFonts w:cs="Times New Roman"/>
          <w:szCs w:val="28"/>
        </w:rPr>
        <w:t xml:space="preserve">thuộc </w:t>
      </w:r>
      <w:r w:rsidR="008F6EE7" w:rsidRPr="004330FC">
        <w:rPr>
          <w:szCs w:val="28"/>
        </w:rPr>
        <w:t>lực lượng Biên phòng</w:t>
      </w:r>
      <w:r w:rsidR="00F86753" w:rsidRPr="004330FC">
        <w:rPr>
          <w:rFonts w:cs="Times New Roman"/>
          <w:szCs w:val="28"/>
        </w:rPr>
        <w:t xml:space="preserve"> </w:t>
      </w:r>
      <w:r w:rsidR="008105A9" w:rsidRPr="004330FC">
        <w:rPr>
          <w:rFonts w:cs="Times New Roman"/>
          <w:szCs w:val="28"/>
        </w:rPr>
        <w:t>khi có văn bản pháp luật, hướng dẫn mới liên quan đ</w:t>
      </w:r>
      <w:r w:rsidR="008F6EE7" w:rsidRPr="004330FC">
        <w:rPr>
          <w:rFonts w:cs="Times New Roman"/>
          <w:szCs w:val="28"/>
        </w:rPr>
        <w:t>ế</w:t>
      </w:r>
      <w:r w:rsidR="008105A9" w:rsidRPr="004330FC">
        <w:rPr>
          <w:rFonts w:cs="Times New Roman"/>
          <w:szCs w:val="28"/>
        </w:rPr>
        <w:t>n công tác quản lý, kiểm soát xuất nhập cảnh.</w:t>
      </w:r>
      <w:bookmarkStart w:id="17" w:name="bookmark40"/>
      <w:bookmarkStart w:id="18" w:name="bookmark41"/>
      <w:bookmarkEnd w:id="17"/>
      <w:bookmarkEnd w:id="18"/>
    </w:p>
    <w:p w14:paraId="50F07240" w14:textId="77777777" w:rsidR="008105A9" w:rsidRPr="004330FC" w:rsidRDefault="00F86753" w:rsidP="00693304">
      <w:pPr>
        <w:spacing w:before="120" w:after="120" w:line="264" w:lineRule="auto"/>
        <w:ind w:firstLine="720"/>
        <w:jc w:val="both"/>
        <w:rPr>
          <w:rFonts w:eastAsia="Times New Roman" w:cs="Times New Roman"/>
          <w:szCs w:val="28"/>
        </w:rPr>
      </w:pPr>
      <w:r w:rsidRPr="004330FC">
        <w:rPr>
          <w:rFonts w:cs="Times New Roman"/>
          <w:szCs w:val="28"/>
        </w:rPr>
        <w:t xml:space="preserve">3. </w:t>
      </w:r>
      <w:r w:rsidR="008105A9" w:rsidRPr="004330FC">
        <w:rPr>
          <w:rFonts w:cs="Times New Roman"/>
          <w:szCs w:val="28"/>
        </w:rPr>
        <w:t>Việc trao đổi, cung cấp thông tin, tài liệu, tình hình, số liệu, dữ liệu theo quy định tại khoản 1 Điều này được thực hiện thường xuyên, liên tục, kịp thời, theo thời gian thực, bảo đảm yêu cầu công tác ki</w:t>
      </w:r>
      <w:r w:rsidR="00B330D0" w:rsidRPr="004330FC">
        <w:rPr>
          <w:rFonts w:cs="Times New Roman"/>
          <w:szCs w:val="28"/>
        </w:rPr>
        <w:t>ể</w:t>
      </w:r>
      <w:r w:rsidR="008105A9" w:rsidRPr="004330FC">
        <w:rPr>
          <w:rFonts w:cs="Times New Roman"/>
          <w:szCs w:val="28"/>
        </w:rPr>
        <w:t>m soát nhập cảnh, xuất cảnh, quá cảnh của người nước ngoài.</w:t>
      </w:r>
    </w:p>
    <w:p w14:paraId="335BEB0D" w14:textId="77777777" w:rsidR="00153BB9" w:rsidRPr="004330FC" w:rsidRDefault="00153BB9" w:rsidP="00693304">
      <w:pPr>
        <w:pStyle w:val="BodyText"/>
        <w:spacing w:before="120" w:after="120" w:line="264" w:lineRule="auto"/>
        <w:ind w:firstLine="720"/>
        <w:jc w:val="both"/>
        <w:rPr>
          <w:sz w:val="28"/>
          <w:szCs w:val="28"/>
        </w:rPr>
      </w:pPr>
      <w:r w:rsidRPr="004330FC">
        <w:rPr>
          <w:b/>
          <w:bCs/>
          <w:sz w:val="28"/>
          <w:szCs w:val="28"/>
        </w:rPr>
        <w:t xml:space="preserve">Điều </w:t>
      </w:r>
      <w:r w:rsidR="00687121" w:rsidRPr="004330FC">
        <w:rPr>
          <w:b/>
          <w:bCs/>
          <w:sz w:val="28"/>
          <w:szCs w:val="28"/>
        </w:rPr>
        <w:t>9</w:t>
      </w:r>
      <w:r w:rsidRPr="004330FC">
        <w:rPr>
          <w:b/>
          <w:bCs/>
          <w:sz w:val="28"/>
          <w:szCs w:val="28"/>
        </w:rPr>
        <w:t>. Phối hợp trong công tác quản lý cư trú</w:t>
      </w:r>
      <w:r w:rsidR="00F17BC2" w:rsidRPr="004330FC">
        <w:rPr>
          <w:b/>
          <w:bCs/>
          <w:sz w:val="28"/>
          <w:szCs w:val="28"/>
        </w:rPr>
        <w:t>, hoạt động</w:t>
      </w:r>
      <w:r w:rsidRPr="004330FC">
        <w:rPr>
          <w:b/>
          <w:bCs/>
          <w:sz w:val="28"/>
          <w:szCs w:val="28"/>
        </w:rPr>
        <w:t xml:space="preserve"> của người nước ngoài tại Việt Nam</w:t>
      </w:r>
    </w:p>
    <w:p w14:paraId="6855177B" w14:textId="29A4A573" w:rsidR="00A51BA2" w:rsidRPr="004330FC" w:rsidRDefault="00A569B8" w:rsidP="00693304">
      <w:pPr>
        <w:pStyle w:val="BodyText"/>
        <w:tabs>
          <w:tab w:val="left" w:pos="910"/>
        </w:tabs>
        <w:spacing w:before="120" w:after="120" w:line="264" w:lineRule="auto"/>
        <w:ind w:firstLine="720"/>
        <w:jc w:val="both"/>
        <w:rPr>
          <w:sz w:val="28"/>
          <w:szCs w:val="28"/>
        </w:rPr>
      </w:pPr>
      <w:bookmarkStart w:id="19" w:name="bookmark42"/>
      <w:bookmarkEnd w:id="19"/>
      <w:r>
        <w:rPr>
          <w:sz w:val="28"/>
          <w:szCs w:val="28"/>
        </w:rPr>
        <w:t xml:space="preserve">1. </w:t>
      </w:r>
      <w:r w:rsidR="00A51BA2" w:rsidRPr="004330FC">
        <w:rPr>
          <w:sz w:val="28"/>
          <w:szCs w:val="28"/>
        </w:rPr>
        <w:t>Trách nhiệm chung của các cơ quan, đơn vị, Ủy ban nhân dân cấp xã</w:t>
      </w:r>
    </w:p>
    <w:p w14:paraId="2372A7A5" w14:textId="70D5CD7A" w:rsidR="00A51BA2" w:rsidRPr="004330FC" w:rsidRDefault="00A51BA2" w:rsidP="00693304">
      <w:pPr>
        <w:pStyle w:val="BodyText"/>
        <w:tabs>
          <w:tab w:val="left" w:pos="709"/>
        </w:tabs>
        <w:spacing w:before="120" w:after="120" w:line="264" w:lineRule="auto"/>
        <w:ind w:firstLine="720"/>
        <w:jc w:val="both"/>
        <w:rPr>
          <w:sz w:val="28"/>
          <w:szCs w:val="28"/>
        </w:rPr>
      </w:pPr>
      <w:r w:rsidRPr="004330FC">
        <w:rPr>
          <w:sz w:val="28"/>
          <w:szCs w:val="28"/>
        </w:rPr>
        <w:t>a) C</w:t>
      </w:r>
      <w:r w:rsidR="00153BB9" w:rsidRPr="004330FC">
        <w:rPr>
          <w:sz w:val="28"/>
          <w:szCs w:val="28"/>
        </w:rPr>
        <w:t xml:space="preserve">hỉ đạo </w:t>
      </w:r>
      <w:r w:rsidR="009E152D" w:rsidRPr="004330FC">
        <w:rPr>
          <w:sz w:val="28"/>
          <w:szCs w:val="28"/>
        </w:rPr>
        <w:t xml:space="preserve">đơn vị trực thuộc có </w:t>
      </w:r>
      <w:r w:rsidR="00153BB9" w:rsidRPr="004330FC">
        <w:rPr>
          <w:sz w:val="28"/>
          <w:szCs w:val="28"/>
        </w:rPr>
        <w:t>liên quan phối hợp với cơ quan quản lý xuất nhập cảnh trong việc trao đ</w:t>
      </w:r>
      <w:r w:rsidR="003F4BD2" w:rsidRPr="004330FC">
        <w:rPr>
          <w:sz w:val="28"/>
          <w:szCs w:val="28"/>
        </w:rPr>
        <w:t>ổ</w:t>
      </w:r>
      <w:r w:rsidR="00153BB9" w:rsidRPr="004330FC">
        <w:rPr>
          <w:sz w:val="28"/>
          <w:szCs w:val="28"/>
        </w:rPr>
        <w:t xml:space="preserve">i thông tin cấp thị thực, giấy chứng nhận đăng ký đầu tư, giấy chứng nhận đăng ký doanh nghiệp, giấy phép lao động, giấy phép hành nghề, chương trình đào tạo, hợp tác của người nước ngoài, chương trình hội nghị, hội thảo của người nước ngoài nhập cảnh bằng thị thực điện tử hoặc theo diện miễn thị thực; </w:t>
      </w:r>
    </w:p>
    <w:p w14:paraId="0096363E" w14:textId="16F2849A" w:rsidR="006C11C9" w:rsidRPr="004330FC" w:rsidRDefault="00A51BA2" w:rsidP="00693304">
      <w:pPr>
        <w:pStyle w:val="BodyText"/>
        <w:tabs>
          <w:tab w:val="left" w:pos="709"/>
        </w:tabs>
        <w:spacing w:before="120" w:after="120" w:line="264" w:lineRule="auto"/>
        <w:ind w:firstLine="720"/>
        <w:jc w:val="both"/>
        <w:rPr>
          <w:sz w:val="28"/>
          <w:szCs w:val="28"/>
        </w:rPr>
      </w:pPr>
      <w:r w:rsidRPr="004330FC">
        <w:rPr>
          <w:sz w:val="28"/>
          <w:szCs w:val="28"/>
        </w:rPr>
        <w:t xml:space="preserve">b) </w:t>
      </w:r>
      <w:r w:rsidR="006C11C9" w:rsidRPr="004330FC">
        <w:rPr>
          <w:sz w:val="28"/>
          <w:szCs w:val="28"/>
        </w:rPr>
        <w:t>C</w:t>
      </w:r>
      <w:r w:rsidR="00153BB9" w:rsidRPr="004330FC">
        <w:rPr>
          <w:sz w:val="28"/>
          <w:szCs w:val="28"/>
        </w:rPr>
        <w:t>hỉ đạo cơ quan, t</w:t>
      </w:r>
      <w:r w:rsidRPr="004330FC">
        <w:rPr>
          <w:sz w:val="28"/>
          <w:szCs w:val="28"/>
        </w:rPr>
        <w:t>ổ</w:t>
      </w:r>
      <w:r w:rsidR="00153BB9" w:rsidRPr="004330FC">
        <w:rPr>
          <w:sz w:val="28"/>
          <w:szCs w:val="28"/>
        </w:rPr>
        <w:t xml:space="preserve"> chức mời, bảo lãnh người nước ngoài phối hợp với cơ sở lưu trú thực hiện việc khai báo tạm trú của người nước ngoài theo quy định tại Điều 33 và Điều 34 của Luật Nhập cảnh, xuất cảnh, quá cảnh, cư trú của người nước ngoài tại Việt Nam; </w:t>
      </w:r>
    </w:p>
    <w:p w14:paraId="1DAB9F13" w14:textId="650F4C64" w:rsidR="006C11C9" w:rsidRPr="004330FC" w:rsidRDefault="006C11C9" w:rsidP="00693304">
      <w:pPr>
        <w:pStyle w:val="BodyText"/>
        <w:tabs>
          <w:tab w:val="left" w:pos="709"/>
        </w:tabs>
        <w:spacing w:before="120" w:after="120" w:line="264" w:lineRule="auto"/>
        <w:ind w:firstLine="720"/>
        <w:jc w:val="both"/>
        <w:rPr>
          <w:sz w:val="28"/>
          <w:szCs w:val="28"/>
        </w:rPr>
      </w:pPr>
      <w:r w:rsidRPr="004330FC">
        <w:rPr>
          <w:sz w:val="28"/>
          <w:szCs w:val="28"/>
        </w:rPr>
        <w:t>c) C</w:t>
      </w:r>
      <w:r w:rsidR="00FF53C7" w:rsidRPr="004330FC">
        <w:rPr>
          <w:sz w:val="28"/>
          <w:szCs w:val="28"/>
        </w:rPr>
        <w:t xml:space="preserve">hỉ đạo </w:t>
      </w:r>
      <w:r w:rsidRPr="004330FC">
        <w:rPr>
          <w:sz w:val="28"/>
          <w:szCs w:val="28"/>
        </w:rPr>
        <w:t>các đơn vị trực thuộc</w:t>
      </w:r>
      <w:r w:rsidR="00FF53C7" w:rsidRPr="004330FC">
        <w:rPr>
          <w:sz w:val="28"/>
          <w:szCs w:val="28"/>
        </w:rPr>
        <w:t xml:space="preserve"> phối hợp với cơ quan quản lý xuất nhập cảnh Công an tỉnh quản lý các trường hợp người nước ngoài thuộc diện tạm hoãn xuất cảnh nhưng không có cơ quan, tổ chức, cá nhân mời, bảo lãnh làm thủ tục cấp giấy tờ có giá trị cư trú theo quy định; </w:t>
      </w:r>
    </w:p>
    <w:p w14:paraId="5C02585F" w14:textId="19517557" w:rsidR="00153BB9" w:rsidRPr="004330FC" w:rsidRDefault="006C11C9" w:rsidP="00693304">
      <w:pPr>
        <w:pStyle w:val="BodyText"/>
        <w:tabs>
          <w:tab w:val="left" w:pos="709"/>
        </w:tabs>
        <w:spacing w:before="120" w:after="120" w:line="264" w:lineRule="auto"/>
        <w:ind w:firstLine="720"/>
        <w:jc w:val="both"/>
        <w:rPr>
          <w:sz w:val="28"/>
          <w:szCs w:val="28"/>
        </w:rPr>
      </w:pPr>
      <w:r w:rsidRPr="004330FC">
        <w:rPr>
          <w:sz w:val="28"/>
          <w:szCs w:val="28"/>
        </w:rPr>
        <w:t>d) P</w:t>
      </w:r>
      <w:r w:rsidR="00153BB9" w:rsidRPr="004330FC">
        <w:rPr>
          <w:sz w:val="28"/>
          <w:szCs w:val="28"/>
        </w:rPr>
        <w:t>h</w:t>
      </w:r>
      <w:r w:rsidR="003F4BD2" w:rsidRPr="004330FC">
        <w:rPr>
          <w:sz w:val="28"/>
          <w:szCs w:val="28"/>
        </w:rPr>
        <w:t>ố</w:t>
      </w:r>
      <w:r w:rsidR="00153BB9" w:rsidRPr="004330FC">
        <w:rPr>
          <w:sz w:val="28"/>
          <w:szCs w:val="28"/>
        </w:rPr>
        <w:t>i hợp với cơ quan chức năng giải quyết các vấn đ</w:t>
      </w:r>
      <w:r w:rsidR="003F4BD2" w:rsidRPr="004330FC">
        <w:rPr>
          <w:sz w:val="28"/>
          <w:szCs w:val="28"/>
        </w:rPr>
        <w:t>ề</w:t>
      </w:r>
      <w:r w:rsidR="00153BB9" w:rsidRPr="004330FC">
        <w:rPr>
          <w:sz w:val="28"/>
          <w:szCs w:val="28"/>
        </w:rPr>
        <w:t xml:space="preserve"> phát sinh;</w:t>
      </w:r>
      <w:r w:rsidR="00577790" w:rsidRPr="004330FC">
        <w:rPr>
          <w:sz w:val="28"/>
          <w:szCs w:val="28"/>
        </w:rPr>
        <w:t xml:space="preserve"> </w:t>
      </w:r>
      <w:r w:rsidR="00153BB9" w:rsidRPr="004330FC">
        <w:rPr>
          <w:sz w:val="28"/>
          <w:szCs w:val="28"/>
        </w:rPr>
        <w:t>khi phát hiện người nước ngoài bị tai nạn, tử vong phải trao đ</w:t>
      </w:r>
      <w:r w:rsidR="003F4BD2" w:rsidRPr="004330FC">
        <w:rPr>
          <w:sz w:val="28"/>
          <w:szCs w:val="28"/>
        </w:rPr>
        <w:t>ổ</w:t>
      </w:r>
      <w:r w:rsidR="00153BB9" w:rsidRPr="004330FC">
        <w:rPr>
          <w:sz w:val="28"/>
          <w:szCs w:val="28"/>
        </w:rPr>
        <w:t xml:space="preserve">i </w:t>
      </w:r>
      <w:r w:rsidR="00F17BC2" w:rsidRPr="004330FC">
        <w:rPr>
          <w:sz w:val="28"/>
          <w:szCs w:val="28"/>
        </w:rPr>
        <w:t xml:space="preserve">ngay </w:t>
      </w:r>
      <w:r w:rsidR="00153BB9" w:rsidRPr="004330FC">
        <w:rPr>
          <w:sz w:val="28"/>
          <w:szCs w:val="28"/>
        </w:rPr>
        <w:t xml:space="preserve">với </w:t>
      </w:r>
      <w:r w:rsidR="00F44D58" w:rsidRPr="004330FC">
        <w:rPr>
          <w:sz w:val="28"/>
          <w:szCs w:val="28"/>
        </w:rPr>
        <w:t xml:space="preserve">Công an tỉnh, Văn phòng Ủy ban nhân dân tỉnh </w:t>
      </w:r>
      <w:r w:rsidR="00153BB9" w:rsidRPr="004330FC">
        <w:rPr>
          <w:sz w:val="28"/>
          <w:szCs w:val="28"/>
        </w:rPr>
        <w:t xml:space="preserve">để thông báo cho cơ quan đại diện nước mà </w:t>
      </w:r>
      <w:r w:rsidR="00153BB9" w:rsidRPr="004330FC">
        <w:rPr>
          <w:sz w:val="28"/>
          <w:szCs w:val="28"/>
        </w:rPr>
        <w:lastRenderedPageBreak/>
        <w:t>người đó là công dân.</w:t>
      </w:r>
    </w:p>
    <w:p w14:paraId="610509E4" w14:textId="0211FFEE" w:rsidR="00AF6F3D" w:rsidRPr="004330FC" w:rsidRDefault="00A569B8" w:rsidP="00693304">
      <w:pPr>
        <w:pStyle w:val="BodyText"/>
        <w:tabs>
          <w:tab w:val="left" w:pos="911"/>
        </w:tabs>
        <w:spacing w:before="120" w:after="120" w:line="264" w:lineRule="auto"/>
        <w:ind w:firstLine="720"/>
        <w:jc w:val="both"/>
        <w:rPr>
          <w:sz w:val="28"/>
          <w:szCs w:val="28"/>
        </w:rPr>
      </w:pPr>
      <w:bookmarkStart w:id="20" w:name="bookmark43"/>
      <w:bookmarkEnd w:id="20"/>
      <w:r>
        <w:rPr>
          <w:sz w:val="28"/>
          <w:szCs w:val="28"/>
        </w:rPr>
        <w:t xml:space="preserve">2. </w:t>
      </w:r>
      <w:r w:rsidR="006C11C9" w:rsidRPr="004330FC">
        <w:rPr>
          <w:sz w:val="28"/>
          <w:szCs w:val="28"/>
        </w:rPr>
        <w:t>Trách nhiệm cụ thể của các cơ quan, đơn vị</w:t>
      </w:r>
    </w:p>
    <w:p w14:paraId="19595C07" w14:textId="37C5900A" w:rsidR="00AF6F3D" w:rsidRPr="004330FC" w:rsidRDefault="00AF6F3D" w:rsidP="00693304">
      <w:pPr>
        <w:pStyle w:val="BodyText"/>
        <w:tabs>
          <w:tab w:val="left" w:pos="709"/>
        </w:tabs>
        <w:spacing w:before="120" w:after="120" w:line="264" w:lineRule="auto"/>
        <w:ind w:firstLine="720"/>
        <w:jc w:val="both"/>
        <w:rPr>
          <w:sz w:val="28"/>
          <w:szCs w:val="28"/>
        </w:rPr>
      </w:pPr>
      <w:r w:rsidRPr="004330FC">
        <w:rPr>
          <w:rFonts w:eastAsia="Calibri"/>
          <w:sz w:val="28"/>
          <w:szCs w:val="28"/>
        </w:rPr>
        <w:t>a) Công an tỉnh</w:t>
      </w:r>
    </w:p>
    <w:p w14:paraId="142C371C" w14:textId="77777777" w:rsidR="00AA492A" w:rsidRPr="004330FC" w:rsidRDefault="00AF6F3D" w:rsidP="00693304">
      <w:pPr>
        <w:spacing w:before="120" w:after="120" w:line="264" w:lineRule="auto"/>
        <w:ind w:firstLine="720"/>
        <w:jc w:val="both"/>
        <w:rPr>
          <w:rFonts w:eastAsia="Calibri" w:cs="Times New Roman"/>
          <w:szCs w:val="28"/>
        </w:rPr>
      </w:pPr>
      <w:r w:rsidRPr="004330FC">
        <w:rPr>
          <w:rFonts w:eastAsia="Calibri" w:cs="Times New Roman"/>
          <w:szCs w:val="28"/>
        </w:rPr>
        <w:t>- Chủ trì, phối hợp với các cơ quan, đơn vị thực hiện công tác quản lý cư trú</w:t>
      </w:r>
      <w:r w:rsidR="008F48B0" w:rsidRPr="004330FC">
        <w:rPr>
          <w:rFonts w:eastAsia="Calibri" w:cs="Times New Roman"/>
          <w:szCs w:val="28"/>
        </w:rPr>
        <w:t xml:space="preserve">, </w:t>
      </w:r>
      <w:r w:rsidRPr="004330FC">
        <w:rPr>
          <w:rFonts w:eastAsia="Calibri" w:cs="Times New Roman"/>
          <w:szCs w:val="28"/>
        </w:rPr>
        <w:t>hoạt động của người nước ngoài; thực hiện các biện pháp phòng ngừa, phát hiện, đấu tranh với các hoạt động xâm phạm an ninh quốc gia, trật tự an toàn xã hội của người nước ngoài theo thẩm quyền.</w:t>
      </w:r>
    </w:p>
    <w:p w14:paraId="7F4AFA58" w14:textId="77777777" w:rsidR="00AF6F3D" w:rsidRPr="004330FC" w:rsidRDefault="00AF6F3D" w:rsidP="00693304">
      <w:pPr>
        <w:spacing w:before="120" w:after="120" w:line="264" w:lineRule="auto"/>
        <w:ind w:firstLine="720"/>
        <w:jc w:val="both"/>
        <w:rPr>
          <w:rFonts w:eastAsia="Calibri" w:cs="Times New Roman"/>
          <w:szCs w:val="28"/>
        </w:rPr>
      </w:pPr>
      <w:r w:rsidRPr="004330FC">
        <w:rPr>
          <w:rFonts w:eastAsia="Calibri" w:cs="Times New Roman"/>
          <w:szCs w:val="28"/>
        </w:rPr>
        <w:t>- Cấp, gia hạn, hủy bỏ các loại giấy tờ có liên quan đến nhập cảnh, xuất cảnh, cư trú của người nước ngoài theo phân cấp của Bộ Công an; tiếp nhận, quản lý, khai thác thông tin khai báo tạm trú của người nước ngoài tại địa phương; chỉ đạo Công an cấp cơ sở rà soát, nắm tình hình, quản lý cư trú của người nước ngoài tại địa bàn phụ trách.</w:t>
      </w:r>
    </w:p>
    <w:p w14:paraId="7A73059D" w14:textId="77777777" w:rsidR="00454795" w:rsidRPr="004330FC" w:rsidRDefault="00AF6F3D" w:rsidP="00693304">
      <w:pPr>
        <w:autoSpaceDE w:val="0"/>
        <w:autoSpaceDN w:val="0"/>
        <w:adjustRightInd w:val="0"/>
        <w:spacing w:before="120" w:after="120" w:line="264" w:lineRule="auto"/>
        <w:ind w:firstLine="720"/>
        <w:jc w:val="both"/>
        <w:rPr>
          <w:rFonts w:cs="Times New Roman"/>
          <w:szCs w:val="28"/>
        </w:rPr>
      </w:pPr>
      <w:r w:rsidRPr="004330FC">
        <w:rPr>
          <w:rFonts w:eastAsia="Calibri" w:cs="Times New Roman"/>
          <w:szCs w:val="28"/>
        </w:rPr>
        <w:t xml:space="preserve">- </w:t>
      </w:r>
      <w:r w:rsidR="00747815" w:rsidRPr="004330FC">
        <w:rPr>
          <w:rFonts w:eastAsia="Calibri" w:cs="Times New Roman"/>
          <w:szCs w:val="28"/>
        </w:rPr>
        <w:t xml:space="preserve">Chỉ đạo </w:t>
      </w:r>
      <w:r w:rsidR="00454795" w:rsidRPr="004330FC">
        <w:rPr>
          <w:rFonts w:eastAsia="Calibri" w:cs="Times New Roman"/>
          <w:szCs w:val="28"/>
        </w:rPr>
        <w:t xml:space="preserve">cơ quan quản lý xuất nhập cảnh Công an tỉnh </w:t>
      </w:r>
      <w:r w:rsidR="00454795" w:rsidRPr="004330FC">
        <w:rPr>
          <w:rFonts w:cs="Times New Roman"/>
          <w:szCs w:val="28"/>
        </w:rPr>
        <w:t>cấp tài khoản cho đồn, trạm Biên phòng để khai thác thông tin tạm trú của người nước ngoài tại các cơ sở lưu trú thuộc khu vực biên giới và các địa bàn có liên quan đến khu vực biên giới theo quy định của pháp luật, bao gồm: đơn vị hành chính c</w:t>
      </w:r>
      <w:r w:rsidR="00B330D0" w:rsidRPr="004330FC">
        <w:rPr>
          <w:rFonts w:cs="Times New Roman"/>
          <w:szCs w:val="28"/>
        </w:rPr>
        <w:t>ấ</w:t>
      </w:r>
      <w:r w:rsidR="00454795" w:rsidRPr="004330FC">
        <w:rPr>
          <w:rFonts w:cs="Times New Roman"/>
          <w:szCs w:val="28"/>
        </w:rPr>
        <w:t>p xã, khu du lịch, dịch vụ, đơn vị hành chính - kinh tế đặc biệt, khu kinh tế khác. Trường hợp đồn, trạm Biên phòng chưa bảo đảm điều kiện cơ sở hạ tầng để khai thác thông tin thì Công an cấp xã có trách nhiệm thông báo ngay thông tin tạm trú của người nước ngoài cho đồn, trạm Biên phòng.</w:t>
      </w:r>
    </w:p>
    <w:p w14:paraId="29AB5DC9" w14:textId="77777777" w:rsidR="00AF6F3D" w:rsidRPr="004330FC" w:rsidRDefault="00AF6F3D"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 Trao đổi thông tin với </w:t>
      </w:r>
      <w:r w:rsidR="00AA492A" w:rsidRPr="004330FC">
        <w:rPr>
          <w:rFonts w:eastAsia="Calibri" w:cs="Times New Roman"/>
          <w:szCs w:val="28"/>
        </w:rPr>
        <w:t xml:space="preserve">cơ quan, đơn vị có </w:t>
      </w:r>
      <w:r w:rsidRPr="004330FC">
        <w:rPr>
          <w:rFonts w:eastAsia="Calibri" w:cs="Times New Roman"/>
          <w:szCs w:val="28"/>
        </w:rPr>
        <w:t xml:space="preserve">liên quan về việc người nước ngoài được Công an tỉnh cấp, gia hạn, hủy bỏ các loại giấy tờ có liên quan đến nhập cảnh, xuất cảnh, cư trú khi có yêu cầu. </w:t>
      </w:r>
    </w:p>
    <w:p w14:paraId="2E39A457" w14:textId="77777777" w:rsidR="00153BB9" w:rsidRPr="004330FC" w:rsidRDefault="00AF6F3D" w:rsidP="00693304">
      <w:pPr>
        <w:pStyle w:val="BodyText"/>
        <w:tabs>
          <w:tab w:val="left" w:pos="911"/>
        </w:tabs>
        <w:spacing w:before="120" w:after="120" w:line="264" w:lineRule="auto"/>
        <w:ind w:firstLine="720"/>
        <w:jc w:val="both"/>
        <w:rPr>
          <w:sz w:val="28"/>
          <w:szCs w:val="28"/>
        </w:rPr>
      </w:pPr>
      <w:r w:rsidRPr="004330FC">
        <w:rPr>
          <w:sz w:val="28"/>
          <w:szCs w:val="28"/>
        </w:rPr>
        <w:t xml:space="preserve">b) </w:t>
      </w:r>
      <w:r w:rsidR="00022CF9" w:rsidRPr="004330FC">
        <w:rPr>
          <w:sz w:val="28"/>
          <w:szCs w:val="28"/>
        </w:rPr>
        <w:t>Văn phòng Ủy ban nhân dân tỉnh</w:t>
      </w:r>
    </w:p>
    <w:p w14:paraId="7462598C" w14:textId="2FE74D47" w:rsidR="006808EE" w:rsidRPr="004330FC" w:rsidRDefault="00AF6F3D" w:rsidP="00693304">
      <w:pPr>
        <w:pStyle w:val="BodyText"/>
        <w:tabs>
          <w:tab w:val="left" w:pos="709"/>
        </w:tabs>
        <w:spacing w:before="120" w:after="120" w:line="264" w:lineRule="auto"/>
        <w:ind w:firstLine="720"/>
        <w:jc w:val="both"/>
        <w:rPr>
          <w:sz w:val="28"/>
          <w:szCs w:val="28"/>
        </w:rPr>
      </w:pPr>
      <w:bookmarkStart w:id="21" w:name="bookmark44"/>
      <w:bookmarkStart w:id="22" w:name="bookmark45"/>
      <w:bookmarkEnd w:id="21"/>
      <w:bookmarkEnd w:id="22"/>
      <w:r w:rsidRPr="004330FC">
        <w:rPr>
          <w:sz w:val="28"/>
          <w:szCs w:val="28"/>
        </w:rPr>
        <w:t xml:space="preserve">- </w:t>
      </w:r>
      <w:r w:rsidR="00081E87" w:rsidRPr="004330FC">
        <w:rPr>
          <w:sz w:val="28"/>
          <w:szCs w:val="28"/>
        </w:rPr>
        <w:t>Chủ trì, phối hợp với Công an tỉnh và các cơ quan, đơn vị có liên quan xử lý những vấn đề phát sinh trong công tác lãnh sự đối với người nước ngoài tại địa phương. Trao đổi với Công an tỉnh và các cơ quan liên quan thông tin tổ chức phi chính phủ nước ngoài, người nước ngoài hoạt động dưới hình thức tình nguyện viên theo các chương trình, dự án do nhà tài trợ vốn ODA, vốn vay ưu đãi hoặc tổ chức phi chính phủ nước ngoài phái cử; thông tin các đoàn khách quốc tế đến thăm và làm việc tại tỉnh; thông tin các đoàn nước ngoài đến tham dự, tổ chức hội nghị, hội thảo quốc tế; phóng viên nước ngoài hoạt động báo chí tại địa phương; thông tin tổ chức, cá nhân nước ngoài</w:t>
      </w:r>
      <w:r w:rsidR="006808EE" w:rsidRPr="004330FC">
        <w:rPr>
          <w:sz w:val="28"/>
          <w:szCs w:val="28"/>
        </w:rPr>
        <w:t xml:space="preserve"> do </w:t>
      </w:r>
      <w:r w:rsidR="00081E87" w:rsidRPr="004330FC">
        <w:rPr>
          <w:sz w:val="28"/>
          <w:szCs w:val="28"/>
        </w:rPr>
        <w:t xml:space="preserve">Uỷ ban nhân dân tỉnh xem xét, quyết định cho phép đến hoạt động tại tỉnh. </w:t>
      </w:r>
    </w:p>
    <w:p w14:paraId="7C1235AF" w14:textId="040ADDB0" w:rsidR="000E0600" w:rsidRPr="004330FC" w:rsidRDefault="00AF6F3D" w:rsidP="00693304">
      <w:pPr>
        <w:pStyle w:val="BodyText"/>
        <w:tabs>
          <w:tab w:val="left" w:pos="709"/>
        </w:tabs>
        <w:spacing w:before="120" w:after="120" w:line="264" w:lineRule="auto"/>
        <w:ind w:firstLine="720"/>
        <w:jc w:val="both"/>
        <w:rPr>
          <w:sz w:val="28"/>
          <w:szCs w:val="28"/>
        </w:rPr>
      </w:pPr>
      <w:r w:rsidRPr="004330FC">
        <w:rPr>
          <w:sz w:val="28"/>
          <w:szCs w:val="28"/>
        </w:rPr>
        <w:t xml:space="preserve">- </w:t>
      </w:r>
      <w:r w:rsidR="00153BB9" w:rsidRPr="004330FC">
        <w:rPr>
          <w:sz w:val="28"/>
          <w:szCs w:val="28"/>
        </w:rPr>
        <w:t xml:space="preserve">Hướng dẫn người nước ngoài thuộc diện được hưởng quyền ưu đãi, miễn trừ cung cấp thông tin cho cơ sở lưu trú khi </w:t>
      </w:r>
      <w:r w:rsidR="00FF53C7" w:rsidRPr="004330FC">
        <w:rPr>
          <w:sz w:val="28"/>
          <w:szCs w:val="28"/>
        </w:rPr>
        <w:t>đến lưu trú tại địa phương</w:t>
      </w:r>
      <w:r w:rsidR="00153BB9" w:rsidRPr="004330FC">
        <w:rPr>
          <w:sz w:val="28"/>
          <w:szCs w:val="28"/>
        </w:rPr>
        <w:t xml:space="preserve"> để thực hiện khai báo tạm trú theo quy định.</w:t>
      </w:r>
    </w:p>
    <w:p w14:paraId="134FF8E7" w14:textId="77777777" w:rsidR="00693304" w:rsidRDefault="00693304" w:rsidP="00693304">
      <w:pPr>
        <w:pStyle w:val="BodyText"/>
        <w:spacing w:before="120" w:after="120" w:line="264" w:lineRule="auto"/>
        <w:ind w:firstLine="720"/>
        <w:jc w:val="both"/>
        <w:rPr>
          <w:sz w:val="28"/>
          <w:szCs w:val="28"/>
        </w:rPr>
      </w:pPr>
    </w:p>
    <w:p w14:paraId="61A27515" w14:textId="630D6105" w:rsidR="000E0600" w:rsidRPr="004330FC" w:rsidRDefault="00AF6F3D" w:rsidP="00693304">
      <w:pPr>
        <w:pStyle w:val="BodyText"/>
        <w:spacing w:before="120" w:after="120" w:line="264" w:lineRule="auto"/>
        <w:ind w:firstLine="720"/>
        <w:jc w:val="both"/>
        <w:rPr>
          <w:sz w:val="28"/>
          <w:szCs w:val="28"/>
        </w:rPr>
      </w:pPr>
      <w:r w:rsidRPr="004330FC">
        <w:rPr>
          <w:sz w:val="28"/>
          <w:szCs w:val="28"/>
        </w:rPr>
        <w:lastRenderedPageBreak/>
        <w:t>c)</w:t>
      </w:r>
      <w:r w:rsidR="000E0600" w:rsidRPr="004330FC">
        <w:rPr>
          <w:sz w:val="28"/>
          <w:szCs w:val="28"/>
        </w:rPr>
        <w:t xml:space="preserve"> Sở </w:t>
      </w:r>
      <w:r w:rsidR="00AE309D" w:rsidRPr="004330FC">
        <w:rPr>
          <w:sz w:val="28"/>
          <w:szCs w:val="28"/>
        </w:rPr>
        <w:t>Nội vụ</w:t>
      </w:r>
    </w:p>
    <w:p w14:paraId="30727FDF" w14:textId="77777777" w:rsidR="000D76A0" w:rsidRPr="004330FC" w:rsidRDefault="000E0600" w:rsidP="00693304">
      <w:pPr>
        <w:spacing w:before="120" w:after="120" w:line="264" w:lineRule="auto"/>
        <w:ind w:firstLine="720"/>
        <w:jc w:val="both"/>
        <w:rPr>
          <w:rFonts w:cs="Times New Roman"/>
          <w:szCs w:val="28"/>
        </w:rPr>
      </w:pPr>
      <w:r w:rsidRPr="004330FC">
        <w:rPr>
          <w:rFonts w:cs="Times New Roman"/>
          <w:szCs w:val="28"/>
        </w:rPr>
        <w:t xml:space="preserve">- Chủ trì, phối hợp với Công an tỉnh và các </w:t>
      </w:r>
      <w:r w:rsidR="00AE309D" w:rsidRPr="004330FC">
        <w:rPr>
          <w:rFonts w:cs="Times New Roman"/>
          <w:szCs w:val="28"/>
        </w:rPr>
        <w:t xml:space="preserve">cơ quan, đơn vị </w:t>
      </w:r>
      <w:r w:rsidRPr="004330FC">
        <w:rPr>
          <w:rFonts w:cs="Times New Roman"/>
          <w:szCs w:val="28"/>
        </w:rPr>
        <w:t xml:space="preserve">có liên quan, Ủy ban nhân dân cấp </w:t>
      </w:r>
      <w:r w:rsidR="00AE309D" w:rsidRPr="004330FC">
        <w:rPr>
          <w:rFonts w:cs="Times New Roman"/>
          <w:szCs w:val="28"/>
        </w:rPr>
        <w:t>xã</w:t>
      </w:r>
      <w:r w:rsidRPr="004330FC">
        <w:rPr>
          <w:rFonts w:cs="Times New Roman"/>
          <w:szCs w:val="28"/>
        </w:rPr>
        <w:t xml:space="preserve"> thực hiện công tác quản lý lao động nước ngoài làm việc theo quy định của pháp luật. </w:t>
      </w:r>
    </w:p>
    <w:p w14:paraId="33A04E4D" w14:textId="77777777" w:rsidR="000D76A0" w:rsidRPr="004330FC" w:rsidRDefault="000D76A0" w:rsidP="00693304">
      <w:pPr>
        <w:spacing w:before="120" w:after="120" w:line="264" w:lineRule="auto"/>
        <w:ind w:firstLine="720"/>
        <w:jc w:val="both"/>
        <w:rPr>
          <w:rFonts w:cs="Times New Roman"/>
          <w:szCs w:val="28"/>
        </w:rPr>
      </w:pPr>
      <w:r w:rsidRPr="004330FC">
        <w:rPr>
          <w:rFonts w:cs="Times New Roman"/>
          <w:szCs w:val="28"/>
        </w:rPr>
        <w:t xml:space="preserve">- </w:t>
      </w:r>
      <w:r w:rsidR="00600F23" w:rsidRPr="004330FC">
        <w:rPr>
          <w:rFonts w:cs="Times New Roman"/>
          <w:szCs w:val="28"/>
        </w:rPr>
        <w:t>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tại địa phương theo quy định của pháp luật lao động</w:t>
      </w:r>
      <w:r w:rsidRPr="004330FC">
        <w:rPr>
          <w:rFonts w:cs="Times New Roman"/>
          <w:szCs w:val="28"/>
          <w:shd w:val="clear" w:color="auto" w:fill="FFFFFF"/>
        </w:rPr>
        <w:t xml:space="preserve">; </w:t>
      </w:r>
      <w:r w:rsidRPr="004330FC">
        <w:rPr>
          <w:rFonts w:cs="Times New Roman"/>
          <w:szCs w:val="28"/>
        </w:rPr>
        <w:t>định kỳ trước ngày 05 h</w:t>
      </w:r>
      <w:r w:rsidR="004B6BA5" w:rsidRPr="004330FC">
        <w:rPr>
          <w:rFonts w:cs="Times New Roman"/>
          <w:szCs w:val="28"/>
        </w:rPr>
        <w:t>ằ</w:t>
      </w:r>
      <w:r w:rsidRPr="004330FC">
        <w:rPr>
          <w:rFonts w:cs="Times New Roman"/>
          <w:szCs w:val="28"/>
        </w:rPr>
        <w:t>ng tháng, trao đổi với Công an tỉnh thông tin người nước ngoài</w:t>
      </w:r>
      <w:r w:rsidR="00607BDB" w:rsidRPr="004330FC">
        <w:rPr>
          <w:rFonts w:cs="Times New Roman"/>
          <w:szCs w:val="28"/>
        </w:rPr>
        <w:t xml:space="preserve"> đã</w:t>
      </w:r>
      <w:r w:rsidRPr="004330FC">
        <w:rPr>
          <w:rFonts w:cs="Times New Roman"/>
          <w:szCs w:val="28"/>
        </w:rPr>
        <w:t xml:space="preserve"> được cấp, cấp lại</w:t>
      </w:r>
      <w:r w:rsidR="00AA492A" w:rsidRPr="004330FC">
        <w:rPr>
          <w:rFonts w:cs="Times New Roman"/>
          <w:szCs w:val="28"/>
        </w:rPr>
        <w:t>, gia hạn, thu hồi</w:t>
      </w:r>
      <w:r w:rsidRPr="004330FC">
        <w:rPr>
          <w:rFonts w:cs="Times New Roman"/>
          <w:szCs w:val="28"/>
        </w:rPr>
        <w:t xml:space="preserve"> giấy phép lao động</w:t>
      </w:r>
      <w:r w:rsidR="00607BDB" w:rsidRPr="004330FC">
        <w:rPr>
          <w:rFonts w:cs="Times New Roman"/>
          <w:szCs w:val="28"/>
        </w:rPr>
        <w:t xml:space="preserve"> hoặc</w:t>
      </w:r>
      <w:r w:rsidRPr="004330FC">
        <w:rPr>
          <w:rFonts w:cs="Times New Roman"/>
          <w:szCs w:val="28"/>
        </w:rPr>
        <w:t xml:space="preserve"> xác nhận không thuộc diện cấp giấy phép lao động để phối hợp quản lý.</w:t>
      </w:r>
    </w:p>
    <w:p w14:paraId="27E8B3F8" w14:textId="77777777" w:rsidR="000E0600" w:rsidRPr="004330FC" w:rsidRDefault="000E0600" w:rsidP="00693304">
      <w:pPr>
        <w:spacing w:before="120" w:after="120" w:line="264" w:lineRule="auto"/>
        <w:ind w:firstLine="720"/>
        <w:jc w:val="both"/>
        <w:rPr>
          <w:rFonts w:cs="Times New Roman"/>
          <w:szCs w:val="28"/>
        </w:rPr>
      </w:pPr>
      <w:r w:rsidRPr="004330FC">
        <w:rPr>
          <w:rFonts w:cs="Times New Roman"/>
          <w:szCs w:val="28"/>
        </w:rPr>
        <w:t>- Chủ trì, phối hợp với Công an tỉnh và các cơ quan, đơn vị có liên quan cung cấp thông tin về hành vi vi phạm pháp luật trong việc tuyển dụng, sử dụng và quản lý người lao động nước ngoài làm việc trên địa bàn tỉnh; đề nghị Công an tỉnh t</w:t>
      </w:r>
      <w:r w:rsidR="00AE309D" w:rsidRPr="004330FC">
        <w:rPr>
          <w:rFonts w:cs="Times New Roman"/>
          <w:szCs w:val="28"/>
        </w:rPr>
        <w:t>rục xuất người lao động nước ngoài làm việc tại địa phương khi vi phạm quy định tại khoản 3 và khoản 4 Điều 13 Nghị định 283/2026/NĐ-CP, ngày 15/7/2026 của Chính phủ</w:t>
      </w:r>
      <w:r w:rsidR="00692426" w:rsidRPr="004330FC">
        <w:rPr>
          <w:rFonts w:cs="Times New Roman"/>
          <w:szCs w:val="28"/>
        </w:rPr>
        <w:t>.</w:t>
      </w:r>
    </w:p>
    <w:p w14:paraId="254CFC53" w14:textId="77777777" w:rsidR="00AE309D" w:rsidRPr="004330FC" w:rsidRDefault="00AF6F3D" w:rsidP="00693304">
      <w:pPr>
        <w:spacing w:before="120" w:after="120" w:line="264" w:lineRule="auto"/>
        <w:ind w:firstLine="720"/>
        <w:jc w:val="both"/>
        <w:rPr>
          <w:rFonts w:cs="Times New Roman"/>
          <w:szCs w:val="28"/>
        </w:rPr>
      </w:pPr>
      <w:r w:rsidRPr="004330FC">
        <w:rPr>
          <w:rFonts w:cs="Times New Roman"/>
          <w:szCs w:val="28"/>
        </w:rPr>
        <w:t>d)</w:t>
      </w:r>
      <w:r w:rsidR="00AE309D" w:rsidRPr="004330FC">
        <w:rPr>
          <w:rFonts w:cs="Times New Roman"/>
          <w:szCs w:val="28"/>
        </w:rPr>
        <w:t xml:space="preserve"> Sở Tư pháp</w:t>
      </w:r>
    </w:p>
    <w:p w14:paraId="1578BDB8"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Chủ trì, phối hợp với Công an tỉnh và các cơ quan, đơn vị có liên quan trong việc tiếp nhận, xác minh, giải quyết các thủ tục hành chính trong lĩnh vực tư pháp có yếu tố nước ngoài theo thẩm quyền.</w:t>
      </w:r>
    </w:p>
    <w:p w14:paraId="5412ECD9" w14:textId="77777777" w:rsidR="004F2A05" w:rsidRPr="004330FC" w:rsidRDefault="00692426" w:rsidP="00693304">
      <w:pPr>
        <w:spacing w:before="120" w:after="120" w:line="264" w:lineRule="auto"/>
        <w:ind w:firstLine="720"/>
        <w:jc w:val="both"/>
        <w:rPr>
          <w:rFonts w:eastAsia="Calibri" w:cs="Times New Roman"/>
          <w:szCs w:val="28"/>
        </w:rPr>
      </w:pPr>
      <w:r w:rsidRPr="004330FC">
        <w:rPr>
          <w:rFonts w:eastAsia="Calibri" w:cs="Times New Roman"/>
          <w:szCs w:val="28"/>
        </w:rPr>
        <w:t>đ</w:t>
      </w:r>
      <w:r w:rsidR="009E152D" w:rsidRPr="004330FC">
        <w:rPr>
          <w:rFonts w:eastAsia="Calibri" w:cs="Times New Roman"/>
          <w:szCs w:val="28"/>
        </w:rPr>
        <w:t xml:space="preserve">) </w:t>
      </w:r>
      <w:r w:rsidR="00532314" w:rsidRPr="004330FC">
        <w:rPr>
          <w:rFonts w:eastAsia="Calibri" w:cs="Times New Roman"/>
          <w:szCs w:val="28"/>
        </w:rPr>
        <w:t>Bộ Chỉ huy Quân sự tỉnh, Ban Chỉ huy Bộ đội Biên phòng trực thuộc Bộ Chỉ huy Quân sự tỉnh</w:t>
      </w:r>
    </w:p>
    <w:p w14:paraId="751512BA" w14:textId="77777777" w:rsidR="009E152D" w:rsidRPr="004330FC" w:rsidRDefault="004F2A05"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 </w:t>
      </w:r>
      <w:r w:rsidR="009E152D" w:rsidRPr="004330FC">
        <w:rPr>
          <w:rFonts w:eastAsia="Calibri" w:cs="Times New Roman"/>
          <w:szCs w:val="28"/>
        </w:rPr>
        <w:t xml:space="preserve">- Phối hợp quản lý, trao đổi với Công an tỉnh và các cơ quan, đơn vị liên quan thông tin về cư trú, hoạt động của người nước ngoài tại địa bàn được phân công; phối hợp với Công an tỉnh quản lý người nước ngoài tạm trú trong khu vực biên giới theo quy định.  </w:t>
      </w:r>
    </w:p>
    <w:p w14:paraId="447C57DD" w14:textId="77777777" w:rsidR="009E152D" w:rsidRPr="004330FC" w:rsidRDefault="009E152D"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 Trao đổi, cung cấp cho Công an tỉnh dữ liệu khai báo tạm trú của người nước ngoài do đồn, trạm </w:t>
      </w:r>
      <w:r w:rsidR="00692426" w:rsidRPr="004330FC">
        <w:rPr>
          <w:rFonts w:eastAsia="Calibri" w:cs="Times New Roman"/>
          <w:szCs w:val="28"/>
        </w:rPr>
        <w:t>B</w:t>
      </w:r>
      <w:r w:rsidRPr="004330FC">
        <w:rPr>
          <w:rFonts w:eastAsia="Calibri" w:cs="Times New Roman"/>
          <w:szCs w:val="28"/>
        </w:rPr>
        <w:t>iên phòng tiếp nhận theo quy định tại khoản 1 Điều 33 Luật Nhập cảnh, xuất cảnh, quá cảnh, cư trú của người nước ngoài tại Việt Nam; trường hợp chưa bảo đảm điều kiện về cơ sở hạ tầng để cập nhật dữ liệu thì trao đ</w:t>
      </w:r>
      <w:r w:rsidR="00692426" w:rsidRPr="004330FC">
        <w:rPr>
          <w:rFonts w:eastAsia="Calibri" w:cs="Times New Roman"/>
          <w:szCs w:val="28"/>
        </w:rPr>
        <w:t>ổ</w:t>
      </w:r>
      <w:r w:rsidRPr="004330FC">
        <w:rPr>
          <w:rFonts w:eastAsia="Calibri" w:cs="Times New Roman"/>
          <w:szCs w:val="28"/>
        </w:rPr>
        <w:t>i, cung cấp danh sách người nước ngoài ngay sau khi tiếp nhận.</w:t>
      </w:r>
    </w:p>
    <w:p w14:paraId="7143A182" w14:textId="77777777" w:rsidR="009E152D" w:rsidRPr="004330FC" w:rsidRDefault="00692426" w:rsidP="00693304">
      <w:pPr>
        <w:spacing w:before="120" w:after="120" w:line="264" w:lineRule="auto"/>
        <w:ind w:firstLine="720"/>
        <w:jc w:val="both"/>
        <w:rPr>
          <w:rFonts w:eastAsia="Calibri" w:cs="Times New Roman"/>
          <w:szCs w:val="28"/>
        </w:rPr>
      </w:pPr>
      <w:r w:rsidRPr="004330FC">
        <w:rPr>
          <w:rFonts w:eastAsia="Calibri" w:cs="Times New Roman"/>
          <w:szCs w:val="28"/>
        </w:rPr>
        <w:t>e</w:t>
      </w:r>
      <w:r w:rsidR="009E152D" w:rsidRPr="004330FC">
        <w:rPr>
          <w:rFonts w:eastAsia="Calibri" w:cs="Times New Roman"/>
          <w:szCs w:val="28"/>
        </w:rPr>
        <w:t>) Thanh tra tỉnh</w:t>
      </w:r>
    </w:p>
    <w:p w14:paraId="4A97EB77" w14:textId="77777777" w:rsidR="009E152D" w:rsidRPr="004330FC" w:rsidRDefault="009E152D" w:rsidP="00693304">
      <w:pPr>
        <w:spacing w:before="120" w:after="120" w:line="264" w:lineRule="auto"/>
        <w:ind w:firstLine="720"/>
        <w:jc w:val="both"/>
        <w:rPr>
          <w:rFonts w:eastAsia="Calibri" w:cs="Times New Roman"/>
          <w:szCs w:val="28"/>
        </w:rPr>
      </w:pPr>
      <w:r w:rsidRPr="004330FC">
        <w:rPr>
          <w:rFonts w:eastAsia="Calibri" w:cs="Times New Roman"/>
          <w:szCs w:val="28"/>
        </w:rPr>
        <w:t>Phối hợp với Công an tỉnh và các cơ quan, đơn vị liên quan tiến hành thanh tra việc chấp hành các quy định pháp luật về nhập cảnh, xuất cảnh, cư trú</w:t>
      </w:r>
      <w:r w:rsidR="008F48B0" w:rsidRPr="004330FC">
        <w:rPr>
          <w:rFonts w:eastAsia="Calibri" w:cs="Times New Roman"/>
          <w:szCs w:val="28"/>
        </w:rPr>
        <w:t>, hoạt động</w:t>
      </w:r>
      <w:r w:rsidRPr="004330FC">
        <w:rPr>
          <w:rFonts w:eastAsia="Calibri" w:cs="Times New Roman"/>
          <w:szCs w:val="28"/>
        </w:rPr>
        <w:t xml:space="preserve"> của người nước ngoài của các cơ quan, đơn vị, cá nhân theo quy định.</w:t>
      </w:r>
    </w:p>
    <w:p w14:paraId="3C0926D0" w14:textId="77777777" w:rsidR="00693304" w:rsidRDefault="00693304" w:rsidP="00693304">
      <w:pPr>
        <w:spacing w:before="120" w:after="120" w:line="264" w:lineRule="auto"/>
        <w:ind w:firstLine="720"/>
        <w:jc w:val="both"/>
        <w:rPr>
          <w:rFonts w:eastAsia="Calibri" w:cs="Times New Roman"/>
          <w:szCs w:val="28"/>
        </w:rPr>
      </w:pPr>
    </w:p>
    <w:p w14:paraId="41311C28" w14:textId="7E0C6199" w:rsidR="00AE309D" w:rsidRPr="004330FC" w:rsidRDefault="00692426" w:rsidP="00693304">
      <w:pPr>
        <w:spacing w:before="120" w:after="120" w:line="264" w:lineRule="auto"/>
        <w:ind w:firstLine="720"/>
        <w:jc w:val="both"/>
        <w:rPr>
          <w:rFonts w:eastAsia="Calibri" w:cs="Times New Roman"/>
          <w:szCs w:val="28"/>
        </w:rPr>
      </w:pPr>
      <w:r w:rsidRPr="004330FC">
        <w:rPr>
          <w:rFonts w:eastAsia="Calibri" w:cs="Times New Roman"/>
          <w:szCs w:val="28"/>
        </w:rPr>
        <w:lastRenderedPageBreak/>
        <w:t>g</w:t>
      </w:r>
      <w:r w:rsidR="00AF6F3D" w:rsidRPr="004330FC">
        <w:rPr>
          <w:rFonts w:eastAsia="Calibri" w:cs="Times New Roman"/>
          <w:szCs w:val="28"/>
        </w:rPr>
        <w:t>)</w:t>
      </w:r>
      <w:r w:rsidR="00AE309D" w:rsidRPr="004330FC">
        <w:rPr>
          <w:rFonts w:eastAsia="Calibri" w:cs="Times New Roman"/>
          <w:szCs w:val="28"/>
        </w:rPr>
        <w:t xml:space="preserve"> Sở Tài Chính </w:t>
      </w:r>
    </w:p>
    <w:p w14:paraId="141201E7"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Chủ trì, phối hợp với Công an tỉnh và các cơ quan liên quan cung cấp thông tin về</w:t>
      </w:r>
      <w:r w:rsidR="001C37F4" w:rsidRPr="004330FC">
        <w:rPr>
          <w:rFonts w:eastAsia="Calibri" w:cs="Times New Roman"/>
          <w:szCs w:val="28"/>
        </w:rPr>
        <w:t xml:space="preserve"> việc </w:t>
      </w:r>
      <w:r w:rsidR="00F30BD2" w:rsidRPr="004330FC">
        <w:rPr>
          <w:rFonts w:cs="Times New Roman"/>
          <w:szCs w:val="28"/>
          <w:shd w:val="clear" w:color="auto" w:fill="FFFFFF"/>
        </w:rPr>
        <w:t>cấp, điều chỉnh, thu hồi Giấy chứng nhận đăng ký đầu tư đối với dự án đầu tư của cơ quan, tổ chức, cá nhân nước ngoài nằm ngoài khu công nghiệp, khu kinh tế; dự án đầu tư được thực hiện đồng thời ở trong và ngoài  khu  công  nghiệp, khu kinh tế</w:t>
      </w:r>
      <w:r w:rsidRPr="004330FC">
        <w:rPr>
          <w:rFonts w:eastAsia="Calibri" w:cs="Times New Roman"/>
          <w:szCs w:val="28"/>
        </w:rPr>
        <w:t xml:space="preserve">; thông tin nhà đầu tư nước ngoài thực hiện đầu tư kinh doanh theo chức năng quản lý của từng đơn vị. </w:t>
      </w:r>
    </w:p>
    <w:p w14:paraId="11DFA674" w14:textId="77777777" w:rsidR="00AE309D" w:rsidRPr="004330FC" w:rsidRDefault="00692426" w:rsidP="00693304">
      <w:pPr>
        <w:spacing w:before="120" w:after="120" w:line="264" w:lineRule="auto"/>
        <w:ind w:firstLine="720"/>
        <w:jc w:val="both"/>
        <w:rPr>
          <w:rFonts w:eastAsia="Calibri" w:cs="Times New Roman"/>
          <w:szCs w:val="28"/>
        </w:rPr>
      </w:pPr>
      <w:r w:rsidRPr="004330FC">
        <w:rPr>
          <w:rFonts w:eastAsia="Calibri" w:cs="Times New Roman"/>
          <w:szCs w:val="28"/>
        </w:rPr>
        <w:t>h</w:t>
      </w:r>
      <w:r w:rsidR="00AF6F3D" w:rsidRPr="004330FC">
        <w:rPr>
          <w:rFonts w:eastAsia="Calibri" w:cs="Times New Roman"/>
          <w:szCs w:val="28"/>
        </w:rPr>
        <w:t>)</w:t>
      </w:r>
      <w:r w:rsidR="00AE309D" w:rsidRPr="004330FC">
        <w:rPr>
          <w:rFonts w:eastAsia="Calibri" w:cs="Times New Roman"/>
          <w:szCs w:val="28"/>
        </w:rPr>
        <w:t xml:space="preserve"> Sở Công Thương</w:t>
      </w:r>
    </w:p>
    <w:p w14:paraId="4C017812" w14:textId="77777777" w:rsidR="00AE309D" w:rsidRPr="004330FC" w:rsidRDefault="001058B5" w:rsidP="00693304">
      <w:pPr>
        <w:spacing w:before="120" w:after="120" w:line="264" w:lineRule="auto"/>
        <w:ind w:firstLine="720"/>
        <w:jc w:val="both"/>
        <w:rPr>
          <w:rFonts w:eastAsia="Calibri" w:cs="Times New Roman"/>
          <w:spacing w:val="-6"/>
          <w:szCs w:val="28"/>
        </w:rPr>
      </w:pPr>
      <w:r w:rsidRPr="004330FC">
        <w:rPr>
          <w:rFonts w:eastAsia="Calibri" w:cs="Times New Roman"/>
          <w:spacing w:val="-6"/>
          <w:szCs w:val="28"/>
        </w:rPr>
        <w:t>Chủ trì, phối hợp với Công an tỉnh và các cơ quan liên quan cung cấp thông tin về hoạt động hiện diện thương mại và đầu tư kinh doanh của nhà cung cấp dịch vụ nước ngoài, nhà đầu tư nước ngoài tại tỉnh trong lĩnh vực công nghiệp, thương mại</w:t>
      </w:r>
      <w:r w:rsidR="00AE309D" w:rsidRPr="004330FC">
        <w:rPr>
          <w:rFonts w:eastAsia="Calibri" w:cs="Times New Roman"/>
          <w:spacing w:val="-6"/>
          <w:szCs w:val="28"/>
        </w:rPr>
        <w:t>.</w:t>
      </w:r>
    </w:p>
    <w:p w14:paraId="6F6832C3" w14:textId="77777777" w:rsidR="00AE309D" w:rsidRPr="004330FC" w:rsidRDefault="00795AE9" w:rsidP="00693304">
      <w:pPr>
        <w:spacing w:before="120" w:after="120" w:line="264" w:lineRule="auto"/>
        <w:ind w:firstLine="720"/>
        <w:jc w:val="both"/>
        <w:rPr>
          <w:rFonts w:eastAsia="Calibri" w:cs="Times New Roman"/>
          <w:szCs w:val="28"/>
        </w:rPr>
      </w:pPr>
      <w:r w:rsidRPr="004330FC">
        <w:rPr>
          <w:rFonts w:eastAsia="Calibri" w:cs="Times New Roman"/>
          <w:szCs w:val="28"/>
        </w:rPr>
        <w:t>i</w:t>
      </w:r>
      <w:r w:rsidR="00AF6F3D" w:rsidRPr="004330FC">
        <w:rPr>
          <w:rFonts w:eastAsia="Calibri" w:cs="Times New Roman"/>
          <w:szCs w:val="28"/>
        </w:rPr>
        <w:t xml:space="preserve">) </w:t>
      </w:r>
      <w:r w:rsidR="00AE309D" w:rsidRPr="004330FC">
        <w:rPr>
          <w:rFonts w:eastAsia="Calibri" w:cs="Times New Roman"/>
          <w:szCs w:val="28"/>
        </w:rPr>
        <w:t>Sở Văn hóa, Thể thao và Du lịch</w:t>
      </w:r>
    </w:p>
    <w:p w14:paraId="0B705615"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 Chủ trì quản lý, hướng dẫn, tuyên truyền, phổ biến cho các tổ chức, cá nhân có liên quan đến</w:t>
      </w:r>
      <w:r w:rsidR="002313DA" w:rsidRPr="004330FC">
        <w:rPr>
          <w:rFonts w:eastAsia="Calibri" w:cs="Times New Roman"/>
          <w:szCs w:val="28"/>
        </w:rPr>
        <w:t xml:space="preserve"> văn phòng đại diện của doanh nghiệp kinh doanh dịch vụ lữ hành nước ngoài, văn phòng đại diện của doanh nghiệp quảng cáo nước ngoài đặt trên địa bàn tỉnh </w:t>
      </w:r>
      <w:r w:rsidRPr="004330FC">
        <w:rPr>
          <w:rFonts w:eastAsia="Calibri" w:cs="Times New Roman"/>
          <w:szCs w:val="28"/>
        </w:rPr>
        <w:t xml:space="preserve">chấp hành các quy định pháp luật Việt Nam khi đến </w:t>
      </w:r>
      <w:r w:rsidR="002313DA" w:rsidRPr="004330FC">
        <w:rPr>
          <w:rFonts w:eastAsia="Calibri" w:cs="Times New Roman"/>
          <w:szCs w:val="28"/>
        </w:rPr>
        <w:t>hoạt động</w:t>
      </w:r>
      <w:r w:rsidRPr="004330FC">
        <w:rPr>
          <w:rFonts w:eastAsia="Calibri" w:cs="Times New Roman"/>
          <w:szCs w:val="28"/>
        </w:rPr>
        <w:t xml:space="preserve"> tại địa phương.</w:t>
      </w:r>
    </w:p>
    <w:p w14:paraId="6FA32530"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 Phối hợp với Công an tỉnh và các cơ quan, đơn vị, địa phương liên quan quản lý hoạt động của các tổ chức, cá nhân nước ngoài đến tỉnh du lịch, hoạt động du lịch, dịch vụ du lịch.</w:t>
      </w:r>
    </w:p>
    <w:p w14:paraId="60D6A02A" w14:textId="77777777" w:rsidR="009E152D" w:rsidRPr="004330FC" w:rsidRDefault="00795AE9" w:rsidP="00693304">
      <w:pPr>
        <w:spacing w:before="120" w:after="120" w:line="264" w:lineRule="auto"/>
        <w:ind w:firstLine="720"/>
        <w:jc w:val="both"/>
        <w:rPr>
          <w:rFonts w:eastAsia="Calibri" w:cs="Times New Roman"/>
          <w:szCs w:val="28"/>
        </w:rPr>
      </w:pPr>
      <w:r w:rsidRPr="004330FC">
        <w:rPr>
          <w:rFonts w:eastAsia="Calibri" w:cs="Times New Roman"/>
          <w:szCs w:val="28"/>
        </w:rPr>
        <w:t xml:space="preserve">k) </w:t>
      </w:r>
      <w:r w:rsidR="009E152D" w:rsidRPr="004330FC">
        <w:rPr>
          <w:rFonts w:eastAsia="Calibri" w:cs="Times New Roman"/>
          <w:szCs w:val="28"/>
        </w:rPr>
        <w:t xml:space="preserve">Sở Giáo dục và </w:t>
      </w:r>
      <w:r w:rsidR="00D07617" w:rsidRPr="004330FC">
        <w:rPr>
          <w:rFonts w:eastAsia="Calibri" w:cs="Times New Roman"/>
          <w:szCs w:val="28"/>
        </w:rPr>
        <w:t>Đ</w:t>
      </w:r>
      <w:r w:rsidR="009E152D" w:rsidRPr="004330FC">
        <w:rPr>
          <w:rFonts w:eastAsia="Calibri" w:cs="Times New Roman"/>
          <w:szCs w:val="28"/>
        </w:rPr>
        <w:t>ào tạo</w:t>
      </w:r>
    </w:p>
    <w:p w14:paraId="24CB63AB" w14:textId="77777777" w:rsidR="009E152D" w:rsidRPr="004330FC" w:rsidRDefault="009E152D" w:rsidP="00693304">
      <w:pPr>
        <w:pStyle w:val="NormalWeb"/>
        <w:shd w:val="clear" w:color="auto" w:fill="FFFFFF"/>
        <w:spacing w:before="120" w:beforeAutospacing="0" w:after="120" w:afterAutospacing="0" w:line="264" w:lineRule="auto"/>
        <w:ind w:firstLine="720"/>
        <w:jc w:val="both"/>
        <w:rPr>
          <w:sz w:val="28"/>
          <w:szCs w:val="28"/>
        </w:rPr>
      </w:pPr>
      <w:r w:rsidRPr="004330FC">
        <w:rPr>
          <w:sz w:val="28"/>
          <w:szCs w:val="28"/>
        </w:rPr>
        <w:t>Cung cấp thông tin về việc cấp, gia hạn, chấm dứt hoạt động, sửa đổi, bổ sung quyết định cho phép thành lập văn phòng đại diện của tổ chức, cơ sở giáo dục nước ngoài; cấp, sửa đổi, bổ sung, gia hạn, cấp lại, chấm dứt hoạt động, thu hồi giấy phép thành lập văn phòng đại diện của tổ chức, cơ sở giáo dục nghề nghiệp nước ngoài tại địa phương theo quy định.</w:t>
      </w:r>
    </w:p>
    <w:p w14:paraId="29BB6CFE" w14:textId="77777777" w:rsidR="00A555A1" w:rsidRPr="004330FC" w:rsidRDefault="00DB6E89" w:rsidP="00693304">
      <w:pPr>
        <w:pStyle w:val="NormalWeb"/>
        <w:shd w:val="clear" w:color="auto" w:fill="FFFFFF"/>
        <w:spacing w:before="120" w:beforeAutospacing="0" w:after="120" w:afterAutospacing="0" w:line="264" w:lineRule="auto"/>
        <w:ind w:firstLine="720"/>
        <w:jc w:val="both"/>
        <w:rPr>
          <w:sz w:val="28"/>
          <w:szCs w:val="28"/>
        </w:rPr>
      </w:pPr>
      <w:r w:rsidRPr="004330FC">
        <w:rPr>
          <w:sz w:val="28"/>
          <w:szCs w:val="28"/>
        </w:rPr>
        <w:t xml:space="preserve">l) Sở </w:t>
      </w:r>
      <w:r w:rsidR="00D07617" w:rsidRPr="004330FC">
        <w:rPr>
          <w:sz w:val="28"/>
          <w:szCs w:val="28"/>
        </w:rPr>
        <w:t>Y</w:t>
      </w:r>
      <w:r w:rsidRPr="004330FC">
        <w:rPr>
          <w:sz w:val="28"/>
          <w:szCs w:val="28"/>
        </w:rPr>
        <w:t xml:space="preserve"> tế</w:t>
      </w:r>
    </w:p>
    <w:p w14:paraId="165105E5" w14:textId="77777777" w:rsidR="00A555A1" w:rsidRPr="004330FC" w:rsidRDefault="00A555A1" w:rsidP="00693304">
      <w:pPr>
        <w:pStyle w:val="NormalWeb"/>
        <w:shd w:val="clear" w:color="auto" w:fill="FFFFFF"/>
        <w:spacing w:before="120" w:beforeAutospacing="0" w:after="120" w:afterAutospacing="0" w:line="264" w:lineRule="auto"/>
        <w:ind w:firstLine="720"/>
        <w:jc w:val="both"/>
        <w:rPr>
          <w:sz w:val="28"/>
          <w:szCs w:val="28"/>
        </w:rPr>
      </w:pPr>
      <w:r w:rsidRPr="004330FC">
        <w:rPr>
          <w:sz w:val="28"/>
          <w:szCs w:val="28"/>
        </w:rPr>
        <w:t xml:space="preserve">- </w:t>
      </w:r>
      <w:r w:rsidR="00505BBC" w:rsidRPr="004330FC">
        <w:rPr>
          <w:sz w:val="28"/>
          <w:szCs w:val="28"/>
        </w:rPr>
        <w:t>Chủ trì quản lý nhà nước đối với người nước ngoài tới địa phương thực hiện hoạt động khám bệnh, chữa bệnh, chuyển giao kỹ thuật chuyên môn về khám bệnh, chữa bệnh hoặc hợp tác đào tạo về y khoa có thực hành khám bệnh, chữa bệnh; phối hợp với các cơ quan, đơn vị có liên quan thẩm tra, xác minh thông tin người nước ngoài làm thủ tục cấp mới, cấp lại, gia hạn, điều chỉnh, đình chỉ, thu hồi giấy phép hành nghề, giấy phép hoạt động của cơ sở khám bệnh, chữa bệnh để tham mưu cấp có thẩm quyền xem xét, giải quyết.</w:t>
      </w:r>
    </w:p>
    <w:p w14:paraId="3D5BEFD1" w14:textId="77777777" w:rsidR="00A555A1" w:rsidRPr="004330FC" w:rsidRDefault="00A555A1" w:rsidP="00693304">
      <w:pPr>
        <w:pStyle w:val="NormalWeb"/>
        <w:shd w:val="clear" w:color="auto" w:fill="FFFFFF"/>
        <w:spacing w:before="120" w:beforeAutospacing="0" w:after="120" w:afterAutospacing="0" w:line="264" w:lineRule="auto"/>
        <w:ind w:firstLine="720"/>
        <w:jc w:val="both"/>
        <w:rPr>
          <w:sz w:val="28"/>
          <w:szCs w:val="28"/>
        </w:rPr>
      </w:pPr>
      <w:r w:rsidRPr="004330FC">
        <w:rPr>
          <w:sz w:val="28"/>
          <w:szCs w:val="28"/>
        </w:rPr>
        <w:t xml:space="preserve">- Phối hợp cung cấp, trao đổi thông tin theo đề nghị của Văn phòng Ủy ban nhân dân tỉnh, Công an tỉnh, các cơ quan, đơn vị, địa phương liên quan về tổ chức, </w:t>
      </w:r>
      <w:r w:rsidRPr="004330FC">
        <w:rPr>
          <w:sz w:val="28"/>
          <w:szCs w:val="28"/>
        </w:rPr>
        <w:lastRenderedPageBreak/>
        <w:t xml:space="preserve">cá nhân nước ngoài được cấp giấy phép hành nghề tại các cơ sở </w:t>
      </w:r>
      <w:r w:rsidR="002E77C3" w:rsidRPr="004330FC">
        <w:rPr>
          <w:sz w:val="28"/>
          <w:szCs w:val="28"/>
        </w:rPr>
        <w:t>khám bệnh, chữa bệnh</w:t>
      </w:r>
      <w:r w:rsidRPr="004330FC">
        <w:rPr>
          <w:sz w:val="28"/>
          <w:szCs w:val="28"/>
        </w:rPr>
        <w:t xml:space="preserve"> trên địa bàn tỉnh.</w:t>
      </w:r>
    </w:p>
    <w:p w14:paraId="0B0C05A9" w14:textId="77777777" w:rsidR="00AE309D" w:rsidRPr="004330FC" w:rsidRDefault="00CE722D" w:rsidP="00693304">
      <w:pPr>
        <w:spacing w:before="120" w:after="120" w:line="264" w:lineRule="auto"/>
        <w:ind w:firstLine="720"/>
        <w:jc w:val="both"/>
        <w:rPr>
          <w:rFonts w:eastAsia="Calibri" w:cs="Times New Roman"/>
          <w:szCs w:val="28"/>
        </w:rPr>
      </w:pPr>
      <w:r w:rsidRPr="004330FC">
        <w:rPr>
          <w:rFonts w:eastAsia="Calibri" w:cs="Times New Roman"/>
          <w:szCs w:val="28"/>
        </w:rPr>
        <w:t>m</w:t>
      </w:r>
      <w:r w:rsidR="00AF6F3D" w:rsidRPr="004330FC">
        <w:rPr>
          <w:rFonts w:eastAsia="Calibri" w:cs="Times New Roman"/>
          <w:szCs w:val="28"/>
        </w:rPr>
        <w:t>)</w:t>
      </w:r>
      <w:r w:rsidR="00AE309D" w:rsidRPr="004330FC">
        <w:rPr>
          <w:rFonts w:eastAsia="Calibri" w:cs="Times New Roman"/>
          <w:szCs w:val="28"/>
        </w:rPr>
        <w:t xml:space="preserve"> Ban Quản lý các khu công nghiệp</w:t>
      </w:r>
      <w:r w:rsidR="00956B08" w:rsidRPr="004330FC">
        <w:rPr>
          <w:rFonts w:eastAsia="Calibri" w:cs="Times New Roman"/>
          <w:szCs w:val="28"/>
        </w:rPr>
        <w:t>, Ban quản lý khu kinh tế</w:t>
      </w:r>
    </w:p>
    <w:p w14:paraId="6741EAFA"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 Cung cấp thông tin các doanh nghiệp được cấp, điều chỉnh, cấp lại hoặc thu hồi Giấy chứng nhận đầu tư, Giấy phép thành lập văn phòng đại diện của tổ chức, thương nhân nước ngoài đặt trụ sở tại khu công nghiệp</w:t>
      </w:r>
      <w:r w:rsidR="00795AE9" w:rsidRPr="004330FC">
        <w:rPr>
          <w:rFonts w:eastAsia="Calibri" w:cs="Times New Roman"/>
          <w:szCs w:val="28"/>
        </w:rPr>
        <w:t>, khu kinh tế</w:t>
      </w:r>
      <w:r w:rsidRPr="004330FC">
        <w:rPr>
          <w:rFonts w:eastAsia="Calibri" w:cs="Times New Roman"/>
          <w:szCs w:val="28"/>
        </w:rPr>
        <w:t xml:space="preserve"> cho Công an tỉnh và các cơ quan, đơn vị có liên quan để phối hợp quản lý.</w:t>
      </w:r>
    </w:p>
    <w:p w14:paraId="66E056B4" w14:textId="77777777" w:rsidR="00AE309D" w:rsidRPr="004330FC" w:rsidRDefault="00AE309D" w:rsidP="00693304">
      <w:pPr>
        <w:spacing w:before="120" w:after="120" w:line="264" w:lineRule="auto"/>
        <w:ind w:firstLine="720"/>
        <w:jc w:val="both"/>
        <w:rPr>
          <w:rFonts w:eastAsia="Calibri" w:cs="Times New Roman"/>
          <w:szCs w:val="28"/>
        </w:rPr>
      </w:pPr>
      <w:r w:rsidRPr="004330FC">
        <w:rPr>
          <w:rFonts w:eastAsia="Calibri" w:cs="Times New Roman"/>
          <w:szCs w:val="28"/>
        </w:rPr>
        <w:t>-</w:t>
      </w:r>
      <w:r w:rsidR="00E3660D" w:rsidRPr="004330FC">
        <w:rPr>
          <w:rFonts w:eastAsia="Calibri" w:cs="Times New Roman"/>
          <w:szCs w:val="28"/>
        </w:rPr>
        <w:t xml:space="preserve"> </w:t>
      </w:r>
      <w:r w:rsidRPr="004330FC">
        <w:rPr>
          <w:rFonts w:eastAsia="Calibri" w:cs="Times New Roman"/>
          <w:szCs w:val="28"/>
        </w:rPr>
        <w:t xml:space="preserve">Phối hợp với Công an tỉnh, Ủy ban nhân dân cấp </w:t>
      </w:r>
      <w:r w:rsidR="00C02607" w:rsidRPr="004330FC">
        <w:rPr>
          <w:rFonts w:eastAsia="Calibri" w:cs="Times New Roman"/>
          <w:szCs w:val="28"/>
        </w:rPr>
        <w:t xml:space="preserve">xã </w:t>
      </w:r>
      <w:r w:rsidRPr="004330FC">
        <w:rPr>
          <w:rFonts w:eastAsia="Calibri" w:cs="Times New Roman"/>
          <w:szCs w:val="28"/>
        </w:rPr>
        <w:t>quản lý cư trú, hoạt động của người nước ngoài tạm trú, làm việc tại các cơ sở lưu trú, doanh nghiệp, nhà thầu trong khu công nghiệp</w:t>
      </w:r>
      <w:r w:rsidR="00795AE9" w:rsidRPr="004330FC">
        <w:rPr>
          <w:rFonts w:eastAsia="Calibri" w:cs="Times New Roman"/>
          <w:szCs w:val="28"/>
        </w:rPr>
        <w:t>, khu kinh tế</w:t>
      </w:r>
      <w:r w:rsidRPr="004330FC">
        <w:rPr>
          <w:rFonts w:eastAsia="Calibri" w:cs="Times New Roman"/>
          <w:szCs w:val="28"/>
        </w:rPr>
        <w:t xml:space="preserve">.      </w:t>
      </w:r>
    </w:p>
    <w:p w14:paraId="476B2815" w14:textId="7E3BACA8" w:rsidR="00153BB9" w:rsidRPr="004330FC" w:rsidRDefault="00CE722D" w:rsidP="00693304">
      <w:pPr>
        <w:pStyle w:val="BodyText"/>
        <w:tabs>
          <w:tab w:val="left" w:pos="709"/>
        </w:tabs>
        <w:spacing w:before="120" w:after="120" w:line="264" w:lineRule="auto"/>
        <w:ind w:firstLine="720"/>
        <w:jc w:val="both"/>
        <w:rPr>
          <w:sz w:val="28"/>
          <w:szCs w:val="28"/>
        </w:rPr>
      </w:pPr>
      <w:bookmarkStart w:id="23" w:name="bookmark46"/>
      <w:bookmarkEnd w:id="23"/>
      <w:r w:rsidRPr="004330FC">
        <w:rPr>
          <w:sz w:val="28"/>
          <w:szCs w:val="28"/>
        </w:rPr>
        <w:t>n</w:t>
      </w:r>
      <w:r w:rsidR="00AF6F3D" w:rsidRPr="004330FC">
        <w:rPr>
          <w:sz w:val="28"/>
          <w:szCs w:val="28"/>
        </w:rPr>
        <w:t>)</w:t>
      </w:r>
      <w:r w:rsidR="00E01904" w:rsidRPr="004330FC">
        <w:rPr>
          <w:sz w:val="28"/>
          <w:szCs w:val="28"/>
        </w:rPr>
        <w:t xml:space="preserve"> </w:t>
      </w:r>
      <w:r w:rsidR="00FF53C7" w:rsidRPr="004330FC">
        <w:rPr>
          <w:sz w:val="28"/>
          <w:szCs w:val="28"/>
        </w:rPr>
        <w:t>Ủ</w:t>
      </w:r>
      <w:r w:rsidR="00153BB9" w:rsidRPr="004330FC">
        <w:rPr>
          <w:sz w:val="28"/>
          <w:szCs w:val="28"/>
        </w:rPr>
        <w:t xml:space="preserve">y ban nhân dân cấp </w:t>
      </w:r>
      <w:r w:rsidR="00FF53C7" w:rsidRPr="004330FC">
        <w:rPr>
          <w:sz w:val="28"/>
          <w:szCs w:val="28"/>
        </w:rPr>
        <w:t xml:space="preserve">xã </w:t>
      </w:r>
      <w:r w:rsidR="00153BB9" w:rsidRPr="004330FC">
        <w:rPr>
          <w:sz w:val="28"/>
          <w:szCs w:val="28"/>
        </w:rPr>
        <w:t>chỉ đạo cơ quan chức năng phối h</w:t>
      </w:r>
      <w:r w:rsidR="00536748" w:rsidRPr="004330FC">
        <w:rPr>
          <w:sz w:val="28"/>
          <w:szCs w:val="28"/>
        </w:rPr>
        <w:t>ợ</w:t>
      </w:r>
      <w:r w:rsidR="00153BB9" w:rsidRPr="004330FC">
        <w:rPr>
          <w:sz w:val="28"/>
          <w:szCs w:val="28"/>
        </w:rPr>
        <w:t>p chặt chẽ với cơ quan quản lý xuất nhập cảnh Công an tỉnh</w:t>
      </w:r>
      <w:r w:rsidR="00FF53C7" w:rsidRPr="004330FC">
        <w:rPr>
          <w:sz w:val="28"/>
          <w:szCs w:val="28"/>
        </w:rPr>
        <w:t xml:space="preserve"> </w:t>
      </w:r>
      <w:r w:rsidR="00153BB9" w:rsidRPr="004330FC">
        <w:rPr>
          <w:sz w:val="28"/>
          <w:szCs w:val="28"/>
        </w:rPr>
        <w:t>thực hiện việc quản lý cư trú</w:t>
      </w:r>
      <w:r w:rsidR="006F62C4" w:rsidRPr="004330FC">
        <w:rPr>
          <w:sz w:val="28"/>
          <w:szCs w:val="28"/>
        </w:rPr>
        <w:t>, hoạt động</w:t>
      </w:r>
      <w:r w:rsidR="00153BB9" w:rsidRPr="004330FC">
        <w:rPr>
          <w:sz w:val="28"/>
          <w:szCs w:val="28"/>
        </w:rPr>
        <w:t xml:space="preserve"> của người nước ngoài ở địa phương.</w:t>
      </w:r>
    </w:p>
    <w:p w14:paraId="74ED8EA8" w14:textId="33F2A1F3" w:rsidR="00574404" w:rsidRPr="004330FC" w:rsidRDefault="00574404" w:rsidP="00693304">
      <w:pPr>
        <w:pStyle w:val="BodyText"/>
        <w:tabs>
          <w:tab w:val="left" w:pos="709"/>
        </w:tabs>
        <w:spacing w:before="120" w:after="120" w:line="264" w:lineRule="auto"/>
        <w:ind w:firstLine="720"/>
        <w:jc w:val="both"/>
        <w:rPr>
          <w:sz w:val="28"/>
          <w:szCs w:val="28"/>
        </w:rPr>
      </w:pPr>
      <w:bookmarkStart w:id="24" w:name="bookmark47"/>
      <w:bookmarkStart w:id="25" w:name="bookmark48"/>
      <w:bookmarkStart w:id="26" w:name="bookmark49"/>
      <w:bookmarkEnd w:id="24"/>
      <w:bookmarkEnd w:id="25"/>
      <w:bookmarkEnd w:id="26"/>
      <w:r w:rsidRPr="004330FC">
        <w:rPr>
          <w:b/>
          <w:bCs/>
          <w:sz w:val="28"/>
          <w:szCs w:val="28"/>
        </w:rPr>
        <w:t xml:space="preserve">Điều </w:t>
      </w:r>
      <w:r w:rsidR="00687121" w:rsidRPr="004330FC">
        <w:rPr>
          <w:b/>
          <w:bCs/>
          <w:sz w:val="28"/>
          <w:szCs w:val="28"/>
        </w:rPr>
        <w:t>10</w:t>
      </w:r>
      <w:r w:rsidRPr="004330FC">
        <w:rPr>
          <w:b/>
          <w:bCs/>
          <w:sz w:val="28"/>
          <w:szCs w:val="28"/>
        </w:rPr>
        <w:t>. Phối hợp thanh tra, kiểm tra, giải quyết khiếu nại, tố cáo trong công tác quản lý nhập cảnh, xuất cảnh, quá cảnh, cư trú của người nước ngoài tại Việt Nam</w:t>
      </w:r>
    </w:p>
    <w:p w14:paraId="5886CBD9" w14:textId="1F6655B4" w:rsidR="00574404" w:rsidRPr="004330FC" w:rsidRDefault="00A569B8" w:rsidP="00693304">
      <w:pPr>
        <w:pStyle w:val="BodyText"/>
        <w:tabs>
          <w:tab w:val="left" w:pos="900"/>
        </w:tabs>
        <w:spacing w:before="120" w:after="120" w:line="264" w:lineRule="auto"/>
        <w:ind w:firstLine="720"/>
        <w:jc w:val="both"/>
        <w:rPr>
          <w:sz w:val="28"/>
          <w:szCs w:val="28"/>
        </w:rPr>
      </w:pPr>
      <w:bookmarkStart w:id="27" w:name="bookmark50"/>
      <w:bookmarkEnd w:id="27"/>
      <w:r>
        <w:rPr>
          <w:sz w:val="28"/>
          <w:szCs w:val="28"/>
        </w:rPr>
        <w:t xml:space="preserve">1. </w:t>
      </w:r>
      <w:r w:rsidR="00574404" w:rsidRPr="004330FC">
        <w:rPr>
          <w:sz w:val="28"/>
          <w:szCs w:val="28"/>
        </w:rPr>
        <w:t>Công an tỉnh chủ trì, phối hợp Thanh tra tỉnh và các cơ quan liên quan tiến hành thanh tra việc thực hiện và chấp hành các quy định pháp luật về nhập cảnh, xuất cảnh, quá cảnh, cư trú</w:t>
      </w:r>
      <w:r w:rsidR="008F48B0" w:rsidRPr="004330FC">
        <w:rPr>
          <w:sz w:val="28"/>
          <w:szCs w:val="28"/>
        </w:rPr>
        <w:t>, hoạt động</w:t>
      </w:r>
      <w:r w:rsidR="00574404" w:rsidRPr="004330FC">
        <w:rPr>
          <w:sz w:val="28"/>
          <w:szCs w:val="28"/>
        </w:rPr>
        <w:t xml:space="preserve"> của người nước ngoài của các cơ quan, đơn vị, cá nhân thuộc phạm vi quản lý của các cơ quan, đơn vị, ủy ban nhân dân cấp xã.</w:t>
      </w:r>
    </w:p>
    <w:p w14:paraId="464737BF" w14:textId="47389D4B" w:rsidR="00574404" w:rsidRPr="004330FC" w:rsidRDefault="00A569B8" w:rsidP="00693304">
      <w:pPr>
        <w:pStyle w:val="BodyText"/>
        <w:tabs>
          <w:tab w:val="left" w:pos="889"/>
        </w:tabs>
        <w:spacing w:before="120" w:after="120" w:line="264" w:lineRule="auto"/>
        <w:ind w:firstLine="720"/>
        <w:jc w:val="both"/>
        <w:rPr>
          <w:sz w:val="28"/>
          <w:szCs w:val="28"/>
        </w:rPr>
      </w:pPr>
      <w:bookmarkStart w:id="28" w:name="bookmark51"/>
      <w:bookmarkEnd w:id="28"/>
      <w:r>
        <w:rPr>
          <w:sz w:val="28"/>
          <w:szCs w:val="28"/>
        </w:rPr>
        <w:t xml:space="preserve">2. </w:t>
      </w:r>
      <w:r w:rsidR="00574404" w:rsidRPr="004330FC">
        <w:rPr>
          <w:sz w:val="28"/>
          <w:szCs w:val="28"/>
        </w:rPr>
        <w:t>Cơ quan quản lý xuất nhập cảnh Công an tỉnh phối hợp với cơ quan chức năng của các cơ quan, đơn vị, Ủy ban nhân dân cấp xã kiểm tra việc chấp hành các quy định của pháp luật về quản lý lao động nước ngoài làm việc tại các doanh nghiệp, tổ chức sử dụng lao động nước ngoài và các quy định pháp luật khác trên lĩnh vực quản lý nhà nước theo chức năng, nhiệm vụ đối với người nước ngoài và cơ quan, tổ chức, cá nhân mời, bảo lãnh người nước ngoài hoặc cơ quan, tổ chức có người nước ngoài lao động, làm việc.</w:t>
      </w:r>
    </w:p>
    <w:p w14:paraId="35327427" w14:textId="1EABEA62" w:rsidR="00574404" w:rsidRPr="004330FC" w:rsidRDefault="00A569B8" w:rsidP="00693304">
      <w:pPr>
        <w:pStyle w:val="BodyText"/>
        <w:tabs>
          <w:tab w:val="left" w:pos="892"/>
        </w:tabs>
        <w:spacing w:before="120" w:after="120" w:line="264" w:lineRule="auto"/>
        <w:ind w:firstLine="720"/>
        <w:jc w:val="both"/>
        <w:rPr>
          <w:sz w:val="28"/>
          <w:szCs w:val="28"/>
        </w:rPr>
      </w:pPr>
      <w:bookmarkStart w:id="29" w:name="bookmark52"/>
      <w:bookmarkEnd w:id="29"/>
      <w:r>
        <w:rPr>
          <w:sz w:val="28"/>
          <w:szCs w:val="28"/>
        </w:rPr>
        <w:t xml:space="preserve">3. </w:t>
      </w:r>
      <w:r w:rsidR="00574404" w:rsidRPr="004330FC">
        <w:rPr>
          <w:sz w:val="28"/>
          <w:szCs w:val="28"/>
        </w:rPr>
        <w:t xml:space="preserve">Ủy ban nhân dân cấp xã có trách nhiệm chỉ đạo cơ quan chức năng thực hiện thanh tra, kiểm tra, giải quyết khiếu nại, tố cáo </w:t>
      </w:r>
      <w:r w:rsidR="00574404" w:rsidRPr="004330FC">
        <w:rPr>
          <w:bCs/>
          <w:sz w:val="28"/>
          <w:szCs w:val="28"/>
        </w:rPr>
        <w:t>trong công tác quản lý nhập cảnh, xuất cảnh,</w:t>
      </w:r>
      <w:r w:rsidR="00857ED5" w:rsidRPr="004330FC">
        <w:rPr>
          <w:bCs/>
          <w:sz w:val="28"/>
          <w:szCs w:val="28"/>
        </w:rPr>
        <w:t xml:space="preserve"> </w:t>
      </w:r>
      <w:r w:rsidR="00574404" w:rsidRPr="004330FC">
        <w:rPr>
          <w:bCs/>
          <w:sz w:val="28"/>
          <w:szCs w:val="28"/>
        </w:rPr>
        <w:t xml:space="preserve">cư trú của người nước ngoài </w:t>
      </w:r>
      <w:r w:rsidR="00857ED5" w:rsidRPr="004330FC">
        <w:rPr>
          <w:bCs/>
          <w:sz w:val="28"/>
          <w:szCs w:val="28"/>
        </w:rPr>
        <w:t>ở</w:t>
      </w:r>
      <w:r w:rsidR="00574404" w:rsidRPr="004330FC">
        <w:rPr>
          <w:bCs/>
          <w:sz w:val="28"/>
          <w:szCs w:val="28"/>
        </w:rPr>
        <w:t xml:space="preserve"> địa phương. </w:t>
      </w:r>
    </w:p>
    <w:p w14:paraId="6B9EC6DF" w14:textId="3109198D" w:rsidR="00574404" w:rsidRPr="004330FC" w:rsidRDefault="00A569B8" w:rsidP="00693304">
      <w:pPr>
        <w:pStyle w:val="BodyText"/>
        <w:tabs>
          <w:tab w:val="left" w:pos="892"/>
        </w:tabs>
        <w:spacing w:before="120" w:after="120" w:line="264" w:lineRule="auto"/>
        <w:ind w:firstLine="720"/>
        <w:jc w:val="both"/>
        <w:rPr>
          <w:sz w:val="28"/>
          <w:szCs w:val="28"/>
        </w:rPr>
      </w:pPr>
      <w:bookmarkStart w:id="30" w:name="bookmark53"/>
      <w:bookmarkEnd w:id="30"/>
      <w:r>
        <w:rPr>
          <w:sz w:val="28"/>
          <w:szCs w:val="28"/>
        </w:rPr>
        <w:t xml:space="preserve">4. </w:t>
      </w:r>
      <w:r w:rsidR="00574404" w:rsidRPr="004330FC">
        <w:rPr>
          <w:sz w:val="28"/>
          <w:szCs w:val="28"/>
        </w:rPr>
        <w:t>Việc giải quyết khiếu nại, tố cáo về nhập cảnh, xuất cảnh, quá cảnh, cư trú của người nước ngoài tại Việt Nam được thực hiện theo quy định của Luật Khiếu nại, Luật Tố cáo.</w:t>
      </w:r>
    </w:p>
    <w:p w14:paraId="45403686" w14:textId="77777777" w:rsidR="00574404" w:rsidRPr="004330FC" w:rsidRDefault="00574404" w:rsidP="00693304">
      <w:pPr>
        <w:pStyle w:val="BodyText"/>
        <w:spacing w:before="120" w:after="120" w:line="264" w:lineRule="auto"/>
        <w:ind w:firstLine="720"/>
        <w:jc w:val="both"/>
        <w:rPr>
          <w:sz w:val="28"/>
          <w:szCs w:val="28"/>
        </w:rPr>
      </w:pPr>
      <w:r w:rsidRPr="004330FC">
        <w:rPr>
          <w:b/>
          <w:bCs/>
          <w:sz w:val="28"/>
          <w:szCs w:val="28"/>
        </w:rPr>
        <w:t xml:space="preserve">Điều </w:t>
      </w:r>
      <w:r w:rsidR="00687121" w:rsidRPr="004330FC">
        <w:rPr>
          <w:b/>
          <w:bCs/>
          <w:sz w:val="28"/>
          <w:szCs w:val="28"/>
        </w:rPr>
        <w:t>11</w:t>
      </w:r>
      <w:r w:rsidRPr="004330FC">
        <w:rPr>
          <w:b/>
          <w:bCs/>
          <w:sz w:val="28"/>
          <w:szCs w:val="28"/>
        </w:rPr>
        <w:t>. Phối hợp xử lý vi phạm pháp luật về nhập cảnh, xuất cảnh, quá cảnh, cư trú</w:t>
      </w:r>
      <w:r w:rsidR="00DC2E0E" w:rsidRPr="004330FC">
        <w:rPr>
          <w:b/>
          <w:bCs/>
          <w:sz w:val="28"/>
          <w:szCs w:val="28"/>
        </w:rPr>
        <w:t>, hoạt động</w:t>
      </w:r>
      <w:r w:rsidRPr="004330FC">
        <w:rPr>
          <w:b/>
          <w:bCs/>
          <w:sz w:val="28"/>
          <w:szCs w:val="28"/>
        </w:rPr>
        <w:t xml:space="preserve"> của người nước ngoài tại Việt Nam</w:t>
      </w:r>
    </w:p>
    <w:p w14:paraId="4B788088" w14:textId="5968BB3D" w:rsidR="00574404" w:rsidRPr="004330FC" w:rsidRDefault="00A569B8" w:rsidP="00693304">
      <w:pPr>
        <w:pStyle w:val="BodyText"/>
        <w:tabs>
          <w:tab w:val="left" w:pos="900"/>
        </w:tabs>
        <w:spacing w:before="120" w:after="120" w:line="264" w:lineRule="auto"/>
        <w:ind w:firstLine="720"/>
        <w:jc w:val="both"/>
        <w:rPr>
          <w:sz w:val="28"/>
          <w:szCs w:val="28"/>
        </w:rPr>
      </w:pPr>
      <w:bookmarkStart w:id="31" w:name="bookmark54"/>
      <w:bookmarkEnd w:id="31"/>
      <w:r>
        <w:rPr>
          <w:sz w:val="28"/>
          <w:szCs w:val="28"/>
        </w:rPr>
        <w:t xml:space="preserve">1. </w:t>
      </w:r>
      <w:r w:rsidR="00574404" w:rsidRPr="004330FC">
        <w:rPr>
          <w:sz w:val="28"/>
          <w:szCs w:val="28"/>
        </w:rPr>
        <w:t xml:space="preserve">Đối với các vụ việc vi phạm pháp luật về nhập cảnh, xuất cảnh, quá cảnh, </w:t>
      </w:r>
      <w:r w:rsidR="00574404" w:rsidRPr="004330FC">
        <w:rPr>
          <w:sz w:val="28"/>
          <w:szCs w:val="28"/>
        </w:rPr>
        <w:lastRenderedPageBreak/>
        <w:t xml:space="preserve">cư trú của người nước ngoài do đơn vị kiểm soát xuất nhập cảnh </w:t>
      </w:r>
      <w:r w:rsidR="004B6BA5" w:rsidRPr="004330FC">
        <w:rPr>
          <w:sz w:val="28"/>
          <w:szCs w:val="28"/>
        </w:rPr>
        <w:t xml:space="preserve">của lực lượng Biên phòng </w:t>
      </w:r>
      <w:r w:rsidR="00574404" w:rsidRPr="004330FC">
        <w:rPr>
          <w:sz w:val="28"/>
          <w:szCs w:val="28"/>
        </w:rPr>
        <w:t>phát hiện thì xử lý theo thẩm quyền, nếu có dấu hiệu tội phạm thuộc thẩm quyền điều tra của cơ quan điều tra thuộc Công an tỉnh thì trao đ</w:t>
      </w:r>
      <w:r w:rsidR="00857ED5" w:rsidRPr="004330FC">
        <w:rPr>
          <w:sz w:val="28"/>
          <w:szCs w:val="28"/>
        </w:rPr>
        <w:t>ổ</w:t>
      </w:r>
      <w:r w:rsidR="00574404" w:rsidRPr="004330FC">
        <w:rPr>
          <w:sz w:val="28"/>
          <w:szCs w:val="28"/>
        </w:rPr>
        <w:t>i với cơ quan quản lý xuất nhập cảnh đ</w:t>
      </w:r>
      <w:r w:rsidR="00051D32" w:rsidRPr="004330FC">
        <w:rPr>
          <w:sz w:val="28"/>
          <w:szCs w:val="28"/>
        </w:rPr>
        <w:t>ể</w:t>
      </w:r>
      <w:r w:rsidR="00574404" w:rsidRPr="004330FC">
        <w:rPr>
          <w:sz w:val="28"/>
          <w:szCs w:val="28"/>
        </w:rPr>
        <w:t xml:space="preserve"> phối hợp xử lý.</w:t>
      </w:r>
    </w:p>
    <w:p w14:paraId="68E7B0AE" w14:textId="6088EF38" w:rsidR="00574404" w:rsidRPr="004330FC" w:rsidRDefault="00A569B8" w:rsidP="00693304">
      <w:pPr>
        <w:pStyle w:val="BodyText"/>
        <w:tabs>
          <w:tab w:val="left" w:pos="900"/>
        </w:tabs>
        <w:spacing w:before="120" w:after="120" w:line="264" w:lineRule="auto"/>
        <w:ind w:firstLine="720"/>
        <w:jc w:val="both"/>
        <w:rPr>
          <w:sz w:val="28"/>
          <w:szCs w:val="28"/>
        </w:rPr>
      </w:pPr>
      <w:bookmarkStart w:id="32" w:name="bookmark55"/>
      <w:bookmarkEnd w:id="32"/>
      <w:r>
        <w:rPr>
          <w:sz w:val="28"/>
          <w:szCs w:val="28"/>
        </w:rPr>
        <w:t xml:space="preserve">2. </w:t>
      </w:r>
      <w:r w:rsidR="00574404" w:rsidRPr="004330FC">
        <w:rPr>
          <w:sz w:val="28"/>
          <w:szCs w:val="28"/>
        </w:rPr>
        <w:t xml:space="preserve">Văn phòng Ủy ban nhân dân tỉnh chỉ đạo cơ quan chức năng: </w:t>
      </w:r>
    </w:p>
    <w:p w14:paraId="1B71E3CC" w14:textId="60D1B9A6" w:rsidR="00574404" w:rsidRPr="004330FC" w:rsidRDefault="00574404" w:rsidP="00693304">
      <w:pPr>
        <w:pStyle w:val="BodyText"/>
        <w:tabs>
          <w:tab w:val="left" w:pos="567"/>
        </w:tabs>
        <w:spacing w:before="120" w:after="120" w:line="264" w:lineRule="auto"/>
        <w:ind w:firstLine="720"/>
        <w:jc w:val="both"/>
        <w:rPr>
          <w:sz w:val="28"/>
          <w:szCs w:val="28"/>
        </w:rPr>
      </w:pPr>
      <w:r w:rsidRPr="004330FC">
        <w:rPr>
          <w:sz w:val="28"/>
          <w:szCs w:val="28"/>
        </w:rPr>
        <w:t>a) Phối hợp xác minh thông tin người nước ngoài theo đề nghị của cơ quan quản lý xuất nhập cảnh Công an tỉnh phục vụ công tác xử lý vi phạm và cấp giấy tờ có giá trị cư trú để yêu cầu xuất cảnh, buộc xuất cảnh hoặc trục xuất.</w:t>
      </w:r>
    </w:p>
    <w:p w14:paraId="7B3CC1C0" w14:textId="68CBFCB4" w:rsidR="00574404" w:rsidRPr="004330FC" w:rsidRDefault="00574404" w:rsidP="00693304">
      <w:pPr>
        <w:pStyle w:val="BodyText"/>
        <w:tabs>
          <w:tab w:val="left" w:pos="567"/>
        </w:tabs>
        <w:spacing w:before="120" w:after="120" w:line="264" w:lineRule="auto"/>
        <w:ind w:firstLine="720"/>
        <w:jc w:val="both"/>
        <w:rPr>
          <w:sz w:val="28"/>
          <w:szCs w:val="28"/>
        </w:rPr>
      </w:pPr>
      <w:r w:rsidRPr="004330FC">
        <w:rPr>
          <w:sz w:val="28"/>
          <w:szCs w:val="28"/>
        </w:rPr>
        <w:t>b) Trao đổi thông tin vụ việc và người nước ngoài vi phạm pháp luật về nhập cảnh, xuất cảnh, quá cảnh, cư trú tại Việt Nam nhưng thuộc diện được hưởng quyền ưu đãi, miễn trừ dành cho cơ quan đại diện ngoại giao, cơ quan lãnh sự và cơ quan đại diện của tổ chức quốc tế tại Việt Nam cho Công an tỉnh để phối hợp quản lý.</w:t>
      </w:r>
    </w:p>
    <w:p w14:paraId="64E1EF3D" w14:textId="6171842C" w:rsidR="00574404" w:rsidRPr="004330FC" w:rsidRDefault="00A569B8" w:rsidP="00693304">
      <w:pPr>
        <w:pStyle w:val="BodyText"/>
        <w:tabs>
          <w:tab w:val="left" w:pos="896"/>
        </w:tabs>
        <w:spacing w:before="120" w:after="120" w:line="264" w:lineRule="auto"/>
        <w:ind w:firstLine="720"/>
        <w:jc w:val="both"/>
        <w:rPr>
          <w:sz w:val="28"/>
          <w:szCs w:val="28"/>
        </w:rPr>
      </w:pPr>
      <w:bookmarkStart w:id="33" w:name="bookmark56"/>
      <w:bookmarkEnd w:id="33"/>
      <w:r>
        <w:rPr>
          <w:sz w:val="28"/>
          <w:szCs w:val="28"/>
        </w:rPr>
        <w:t xml:space="preserve">3. </w:t>
      </w:r>
      <w:r w:rsidR="00574404" w:rsidRPr="004330FC">
        <w:rPr>
          <w:sz w:val="28"/>
          <w:szCs w:val="28"/>
        </w:rPr>
        <w:t xml:space="preserve">Công an tỉnh, Văn phòng Ủy ban nhân dân tỉnh, Bộ Chỉ huy quân sự tỉnh chỉ đạo cơ quan chức năng kịp thời thông báo cho các cơ quan liên quan, </w:t>
      </w:r>
      <w:r w:rsidR="00857ED5" w:rsidRPr="004330FC">
        <w:rPr>
          <w:sz w:val="28"/>
          <w:szCs w:val="28"/>
        </w:rPr>
        <w:t>Ủ</w:t>
      </w:r>
      <w:r w:rsidR="00574404" w:rsidRPr="004330FC">
        <w:rPr>
          <w:sz w:val="28"/>
          <w:szCs w:val="28"/>
        </w:rPr>
        <w:t>y ban nhân dân cấp xã về phương thức, thủ đoạn vi phạm pháp luật trong lĩnh vực nhập cảnh, xuất cảnh, quá cảnh, cư trú của người nước ngoài tại Việt Nam để chủ động phối hợp phòng ngừa, phát hiện, xử lý.</w:t>
      </w:r>
    </w:p>
    <w:p w14:paraId="4AA3E72D" w14:textId="36EB8D61" w:rsidR="00574404" w:rsidRPr="004330FC" w:rsidRDefault="00A569B8" w:rsidP="00693304">
      <w:pPr>
        <w:pStyle w:val="BodyText"/>
        <w:tabs>
          <w:tab w:val="left" w:pos="892"/>
        </w:tabs>
        <w:spacing w:before="120" w:after="120" w:line="264" w:lineRule="auto"/>
        <w:ind w:firstLine="720"/>
        <w:jc w:val="both"/>
        <w:rPr>
          <w:sz w:val="28"/>
          <w:szCs w:val="28"/>
        </w:rPr>
      </w:pPr>
      <w:bookmarkStart w:id="34" w:name="bookmark57"/>
      <w:bookmarkEnd w:id="34"/>
      <w:r>
        <w:rPr>
          <w:sz w:val="28"/>
          <w:szCs w:val="28"/>
        </w:rPr>
        <w:t xml:space="preserve">4. </w:t>
      </w:r>
      <w:r w:rsidR="00574404" w:rsidRPr="004330FC">
        <w:rPr>
          <w:sz w:val="28"/>
          <w:szCs w:val="28"/>
        </w:rPr>
        <w:t>Các cơ quan, đơn vị, Ủy ban nhân dân cấp xã chỉ đạo cơ quan chức năng:</w:t>
      </w:r>
    </w:p>
    <w:p w14:paraId="0CE89865" w14:textId="36D3BBB2" w:rsidR="00574404" w:rsidRPr="004330FC" w:rsidRDefault="00A569B8" w:rsidP="00693304">
      <w:pPr>
        <w:pStyle w:val="BodyText"/>
        <w:tabs>
          <w:tab w:val="left" w:pos="918"/>
        </w:tabs>
        <w:spacing w:before="120" w:after="120" w:line="264" w:lineRule="auto"/>
        <w:ind w:firstLine="720"/>
        <w:jc w:val="both"/>
        <w:rPr>
          <w:sz w:val="28"/>
          <w:szCs w:val="28"/>
        </w:rPr>
      </w:pPr>
      <w:bookmarkStart w:id="35" w:name="bookmark58"/>
      <w:bookmarkEnd w:id="35"/>
      <w:r>
        <w:rPr>
          <w:sz w:val="28"/>
          <w:szCs w:val="28"/>
        </w:rPr>
        <w:t xml:space="preserve">a) </w:t>
      </w:r>
      <w:r w:rsidR="00574404" w:rsidRPr="004330FC">
        <w:rPr>
          <w:sz w:val="28"/>
          <w:szCs w:val="28"/>
        </w:rPr>
        <w:t xml:space="preserve">Phối hợp, trao đổi cơ quan quản lý xuất nhập cảnh Công an tỉnh tình hình, kết quả thẩm định, xác minh hồ sơ cấp các loại giấy phép hoặc tình hình hoạt động thực tế của tổ chức, doanh nghiệp, người nước ngoài phát sinh trong quá trình thực hiện chức năng, nhiệm vụ quản lý nhà nước của các cơ quan, đơn vị, </w:t>
      </w:r>
      <w:r w:rsidR="00857ED5" w:rsidRPr="004330FC">
        <w:rPr>
          <w:sz w:val="28"/>
          <w:szCs w:val="28"/>
        </w:rPr>
        <w:t>Ủ</w:t>
      </w:r>
      <w:r w:rsidR="00574404" w:rsidRPr="004330FC">
        <w:rPr>
          <w:sz w:val="28"/>
          <w:szCs w:val="28"/>
        </w:rPr>
        <w:t>y ban nhân dân cấp xã để phục vụ công tác quản lý nhập cảnh, xuất cảnh, cư trú của người nước ngoài tại địa phương;</w:t>
      </w:r>
    </w:p>
    <w:p w14:paraId="522B1582" w14:textId="58B7811D" w:rsidR="00574404" w:rsidRPr="004330FC" w:rsidRDefault="00A569B8" w:rsidP="00693304">
      <w:pPr>
        <w:pStyle w:val="BodyText"/>
        <w:tabs>
          <w:tab w:val="left" w:pos="925"/>
        </w:tabs>
        <w:spacing w:before="120" w:after="120" w:line="264" w:lineRule="auto"/>
        <w:ind w:firstLine="720"/>
        <w:jc w:val="both"/>
        <w:rPr>
          <w:sz w:val="28"/>
          <w:szCs w:val="28"/>
        </w:rPr>
      </w:pPr>
      <w:bookmarkStart w:id="36" w:name="bookmark59"/>
      <w:bookmarkEnd w:id="36"/>
      <w:r>
        <w:rPr>
          <w:sz w:val="28"/>
          <w:szCs w:val="28"/>
        </w:rPr>
        <w:t xml:space="preserve">b) </w:t>
      </w:r>
      <w:r w:rsidR="00574404" w:rsidRPr="004330FC">
        <w:rPr>
          <w:sz w:val="28"/>
          <w:szCs w:val="28"/>
        </w:rPr>
        <w:t>Phối hợp với cơ quan quản lý xuất nhập cảnh Công an tỉnh trong quá trình xử lý người nước ngoài nhập cảnh theo diện miễn thị thực hoặc bằng thị thực điện tử và làm việc, dự hội nghị, hội thảo với các cơ quan, tổ chức trực thuộc nhưng có hoạt động vi phạm pháp luật.</w:t>
      </w:r>
    </w:p>
    <w:p w14:paraId="59E50C9E" w14:textId="77777777" w:rsidR="00574404" w:rsidRPr="004330FC" w:rsidRDefault="00574404" w:rsidP="00693304">
      <w:pPr>
        <w:spacing w:before="120" w:after="120" w:line="264" w:lineRule="auto"/>
        <w:ind w:firstLine="720"/>
        <w:jc w:val="both"/>
        <w:rPr>
          <w:rFonts w:cs="Times New Roman"/>
          <w:b/>
          <w:szCs w:val="28"/>
        </w:rPr>
      </w:pPr>
      <w:r w:rsidRPr="004330FC">
        <w:rPr>
          <w:rFonts w:cs="Times New Roman"/>
          <w:b/>
          <w:szCs w:val="28"/>
        </w:rPr>
        <w:t>Điều 1</w:t>
      </w:r>
      <w:r w:rsidR="00687121" w:rsidRPr="004330FC">
        <w:rPr>
          <w:rFonts w:cs="Times New Roman"/>
          <w:b/>
          <w:szCs w:val="28"/>
        </w:rPr>
        <w:t>2</w:t>
      </w:r>
      <w:r w:rsidRPr="004330FC">
        <w:rPr>
          <w:rFonts w:cs="Times New Roman"/>
          <w:b/>
          <w:szCs w:val="28"/>
        </w:rPr>
        <w:t xml:space="preserve">. </w:t>
      </w:r>
      <w:bookmarkStart w:id="37" w:name="_Hlk236235767"/>
      <w:r w:rsidRPr="004330FC">
        <w:rPr>
          <w:rFonts w:cs="Times New Roman"/>
          <w:b/>
          <w:szCs w:val="28"/>
        </w:rPr>
        <w:t xml:space="preserve">Công tác thống kê nhà nước về nhập cảnh, xuất cảnh, quá cảnh, cư trú và hoạt động của người nước ngoài </w:t>
      </w:r>
    </w:p>
    <w:p w14:paraId="4321F4EC" w14:textId="77777777" w:rsidR="00574404" w:rsidRPr="004330FC" w:rsidRDefault="00574404" w:rsidP="00693304">
      <w:pPr>
        <w:spacing w:before="120" w:after="120" w:line="264" w:lineRule="auto"/>
        <w:ind w:firstLine="720"/>
        <w:jc w:val="both"/>
        <w:rPr>
          <w:rFonts w:cs="Times New Roman"/>
          <w:spacing w:val="-6"/>
          <w:szCs w:val="28"/>
        </w:rPr>
      </w:pPr>
      <w:r w:rsidRPr="004330FC">
        <w:rPr>
          <w:rFonts w:cs="Times New Roman"/>
          <w:spacing w:val="-6"/>
          <w:szCs w:val="28"/>
        </w:rPr>
        <w:t>1. Công an tỉnh chủ trì, phối hợp các đơn vị chức năng thực hiện thống kê nhà nước về nhập cảnh, xuất cảnh, cư trú của người nước ngoài tại tỉnh theo quy định.</w:t>
      </w:r>
      <w:bookmarkEnd w:id="37"/>
    </w:p>
    <w:p w14:paraId="08BDCE51" w14:textId="77777777" w:rsidR="00574404" w:rsidRPr="004330FC" w:rsidRDefault="00574404" w:rsidP="00693304">
      <w:pPr>
        <w:spacing w:before="120" w:after="120" w:line="264" w:lineRule="auto"/>
        <w:ind w:firstLine="720"/>
        <w:jc w:val="both"/>
        <w:rPr>
          <w:rFonts w:cs="Times New Roman"/>
          <w:spacing w:val="-6"/>
          <w:szCs w:val="28"/>
        </w:rPr>
      </w:pPr>
      <w:r w:rsidRPr="004330FC">
        <w:rPr>
          <w:rFonts w:cs="Times New Roman"/>
          <w:szCs w:val="28"/>
        </w:rPr>
        <w:t xml:space="preserve">2. Bộ Chỉ huy </w:t>
      </w:r>
      <w:r w:rsidR="00C506E7" w:rsidRPr="004330FC">
        <w:rPr>
          <w:bCs/>
          <w:spacing w:val="-6"/>
          <w:szCs w:val="28"/>
        </w:rPr>
        <w:t>Quân</w:t>
      </w:r>
      <w:r w:rsidRPr="004330FC">
        <w:rPr>
          <w:rFonts w:cs="Times New Roman"/>
          <w:szCs w:val="28"/>
        </w:rPr>
        <w:t xml:space="preserve"> sự tỉnh tổng hợp, thống kê số liệu các vụ việc vi phạm của người nước ngoài (nếu có) tại các cửa khẩu do </w:t>
      </w:r>
      <w:r w:rsidR="004B6BA5" w:rsidRPr="004330FC">
        <w:rPr>
          <w:rFonts w:cs="Times New Roman"/>
          <w:szCs w:val="28"/>
        </w:rPr>
        <w:t xml:space="preserve">lực lượng Biên phòng </w:t>
      </w:r>
      <w:r w:rsidRPr="004330FC">
        <w:rPr>
          <w:rFonts w:cs="Times New Roman"/>
          <w:szCs w:val="28"/>
        </w:rPr>
        <w:t>quản lý và trao đổi tình hình, số liệu với cơ quan quản lý xuất nhập cảnh Công an tỉnh định kỳ hằng quý hoặc theo đề nghị.</w:t>
      </w:r>
      <w:bookmarkStart w:id="38" w:name="bookmark73"/>
      <w:bookmarkEnd w:id="38"/>
    </w:p>
    <w:p w14:paraId="50FF43A5" w14:textId="117D7B08" w:rsidR="002A786E" w:rsidRPr="004330FC" w:rsidRDefault="00574404" w:rsidP="00693304">
      <w:pPr>
        <w:spacing w:before="120" w:after="120" w:line="264" w:lineRule="auto"/>
        <w:ind w:firstLine="720"/>
        <w:jc w:val="both"/>
        <w:rPr>
          <w:rFonts w:eastAsia="Times New Roman" w:cs="Times New Roman"/>
          <w:szCs w:val="28"/>
        </w:rPr>
      </w:pPr>
      <w:r w:rsidRPr="004330FC">
        <w:rPr>
          <w:rFonts w:eastAsia="Times New Roman" w:cs="Times New Roman"/>
          <w:szCs w:val="28"/>
        </w:rPr>
        <w:lastRenderedPageBreak/>
        <w:t>3. Các cơ quan, đơn vị, Ủy ban nhân dân cấp xã chỉ đạo cơ quan chức năng tổng hợp, thống kê số liệu người nước ngoài làm việc với các tổ chức, đơn vị trực thuộc và trao đổi tình hình, số liệu với cơ quan quản lý xuất nhập cảnh Công an tỉnh định kỳ hằng quý hoặc theo đề nghị.</w:t>
      </w:r>
    </w:p>
    <w:p w14:paraId="6BD2E994" w14:textId="77777777" w:rsidR="00574404" w:rsidRPr="004330FC" w:rsidRDefault="00574404" w:rsidP="00693304">
      <w:pPr>
        <w:widowControl w:val="0"/>
        <w:spacing w:before="120" w:after="120" w:line="264" w:lineRule="auto"/>
        <w:ind w:firstLine="720"/>
        <w:jc w:val="both"/>
        <w:rPr>
          <w:rFonts w:eastAsia="Times New Roman" w:cs="Times New Roman"/>
          <w:b/>
          <w:bCs/>
          <w:szCs w:val="28"/>
        </w:rPr>
      </w:pPr>
      <w:r w:rsidRPr="004330FC">
        <w:rPr>
          <w:rFonts w:eastAsia="Times New Roman" w:cs="Times New Roman"/>
          <w:b/>
          <w:bCs/>
          <w:szCs w:val="28"/>
        </w:rPr>
        <w:t>Điều 1</w:t>
      </w:r>
      <w:r w:rsidR="00687121" w:rsidRPr="004330FC">
        <w:rPr>
          <w:rFonts w:eastAsia="Times New Roman" w:cs="Times New Roman"/>
          <w:b/>
          <w:bCs/>
          <w:szCs w:val="28"/>
        </w:rPr>
        <w:t>3</w:t>
      </w:r>
      <w:r w:rsidRPr="004330FC">
        <w:rPr>
          <w:rFonts w:eastAsia="Times New Roman" w:cs="Times New Roman"/>
          <w:b/>
          <w:bCs/>
          <w:szCs w:val="28"/>
        </w:rPr>
        <w:t xml:space="preserve">. Cơ quan đầu mối phối hợp thực hiện công tác quản lý nhập cảnh, xuất cảnh, cư trú của người nước ngoài tại địa phương giữa các </w:t>
      </w:r>
      <w:bookmarkStart w:id="39" w:name="bookmark74"/>
      <w:bookmarkEnd w:id="39"/>
      <w:r w:rsidRPr="004330FC">
        <w:rPr>
          <w:rFonts w:eastAsia="Times New Roman" w:cs="Times New Roman"/>
          <w:b/>
          <w:bCs/>
          <w:szCs w:val="28"/>
        </w:rPr>
        <w:t>cơ quan, đơn vị</w:t>
      </w:r>
    </w:p>
    <w:p w14:paraId="1557CE66" w14:textId="77777777" w:rsidR="00574404" w:rsidRPr="004330FC" w:rsidRDefault="00574404" w:rsidP="00693304">
      <w:pPr>
        <w:widowControl w:val="0"/>
        <w:spacing w:before="120" w:after="120" w:line="264" w:lineRule="auto"/>
        <w:ind w:firstLine="720"/>
        <w:jc w:val="both"/>
        <w:rPr>
          <w:rFonts w:eastAsia="Times New Roman" w:cs="Times New Roman"/>
          <w:szCs w:val="28"/>
        </w:rPr>
      </w:pPr>
      <w:r w:rsidRPr="004330FC">
        <w:rPr>
          <w:rFonts w:eastAsia="Times New Roman" w:cs="Times New Roman"/>
          <w:szCs w:val="28"/>
        </w:rPr>
        <w:t>1. Thủ trưởng các cơ quan, đơn vị quyết định cơ quan đầu mối phối hợp thực hiện công tác quản lý nhập cảnh, xuất cảnh, cư trú của người nước ngoài tại địa phương với cơ quan quản lý xuất nhập cảnh Công an tỉnh theo chức năng, nhiệm vụ quản lý nhà nước của các cơ quan, đơn vị.</w:t>
      </w:r>
      <w:bookmarkStart w:id="40" w:name="bookmark75"/>
      <w:bookmarkEnd w:id="40"/>
    </w:p>
    <w:p w14:paraId="6495EDCD" w14:textId="77777777" w:rsidR="00051D32" w:rsidRPr="004330FC" w:rsidRDefault="00574404" w:rsidP="00693304">
      <w:pPr>
        <w:widowControl w:val="0"/>
        <w:spacing w:before="120" w:after="120" w:line="264" w:lineRule="auto"/>
        <w:ind w:firstLine="720"/>
        <w:jc w:val="both"/>
        <w:rPr>
          <w:rFonts w:eastAsia="Times New Roman" w:cs="Times New Roman"/>
          <w:spacing w:val="-4"/>
          <w:szCs w:val="28"/>
        </w:rPr>
      </w:pPr>
      <w:r w:rsidRPr="004330FC">
        <w:rPr>
          <w:rFonts w:eastAsia="Times New Roman" w:cs="Times New Roman"/>
          <w:spacing w:val="-4"/>
          <w:szCs w:val="28"/>
        </w:rPr>
        <w:t>2. Cơ quan đầu mối theo quy định tại khoản 1 Điều này có trách nhiệm</w:t>
      </w:r>
      <w:bookmarkStart w:id="41" w:name="bookmark76"/>
      <w:bookmarkEnd w:id="41"/>
      <w:r w:rsidR="00051D32" w:rsidRPr="004330FC">
        <w:rPr>
          <w:rFonts w:eastAsia="Times New Roman" w:cs="Times New Roman"/>
          <w:spacing w:val="-4"/>
          <w:szCs w:val="28"/>
        </w:rPr>
        <w:t xml:space="preserve"> t</w:t>
      </w:r>
      <w:r w:rsidRPr="004330FC">
        <w:rPr>
          <w:rFonts w:eastAsia="Times New Roman" w:cs="Times New Roman"/>
          <w:spacing w:val="-4"/>
          <w:szCs w:val="28"/>
        </w:rPr>
        <w:t>ham mưu, đề xuất Thủ trưởng cơ quan, đơn vị tổ chức thực hiện trách nhiệm phối hợp trong công tác quản lý nhập cảnh, xuất cảnh, cư trú của người nước ngoài tại địa phương theo chức năng, nhiệm vụ và bảo đảm phù hợp với quy định tại Quy chế này</w:t>
      </w:r>
      <w:r w:rsidR="00051D32" w:rsidRPr="004330FC">
        <w:rPr>
          <w:rFonts w:eastAsia="Times New Roman" w:cs="Times New Roman"/>
          <w:spacing w:val="-4"/>
          <w:szCs w:val="28"/>
        </w:rPr>
        <w:t>.</w:t>
      </w:r>
      <w:bookmarkStart w:id="42" w:name="bookmark77"/>
      <w:bookmarkEnd w:id="42"/>
    </w:p>
    <w:p w14:paraId="66D0CE00" w14:textId="77777777" w:rsidR="00574404" w:rsidRPr="004330FC" w:rsidRDefault="00574404" w:rsidP="00693304">
      <w:pPr>
        <w:widowControl w:val="0"/>
        <w:spacing w:before="120" w:after="120" w:line="264" w:lineRule="auto"/>
        <w:jc w:val="center"/>
        <w:rPr>
          <w:rFonts w:eastAsia="Times New Roman" w:cs="Times New Roman"/>
          <w:szCs w:val="28"/>
        </w:rPr>
      </w:pPr>
      <w:r w:rsidRPr="004330FC">
        <w:rPr>
          <w:rFonts w:cs="Times New Roman"/>
          <w:b/>
          <w:szCs w:val="28"/>
        </w:rPr>
        <w:t>Chương III</w:t>
      </w:r>
    </w:p>
    <w:p w14:paraId="737BD1DB" w14:textId="77777777" w:rsidR="00574404" w:rsidRPr="004330FC" w:rsidRDefault="00574404" w:rsidP="00693304">
      <w:pPr>
        <w:spacing w:before="120" w:after="120" w:line="264" w:lineRule="auto"/>
        <w:jc w:val="center"/>
        <w:rPr>
          <w:rFonts w:cs="Times New Roman"/>
          <w:b/>
          <w:szCs w:val="28"/>
        </w:rPr>
      </w:pPr>
      <w:r w:rsidRPr="004330FC">
        <w:rPr>
          <w:rFonts w:cs="Times New Roman"/>
          <w:b/>
          <w:szCs w:val="28"/>
        </w:rPr>
        <w:t>TỔ CHỨC THỰC HIỆN</w:t>
      </w:r>
    </w:p>
    <w:p w14:paraId="702EA210" w14:textId="77777777" w:rsidR="00574404" w:rsidRPr="004330FC" w:rsidRDefault="00574404" w:rsidP="00693304">
      <w:pPr>
        <w:spacing w:before="120" w:after="120" w:line="264" w:lineRule="auto"/>
        <w:ind w:firstLine="720"/>
        <w:jc w:val="both"/>
        <w:rPr>
          <w:rFonts w:cs="Times New Roman"/>
          <w:b/>
          <w:szCs w:val="28"/>
        </w:rPr>
      </w:pPr>
      <w:r w:rsidRPr="004330FC">
        <w:rPr>
          <w:rFonts w:cs="Times New Roman"/>
          <w:b/>
          <w:szCs w:val="28"/>
        </w:rPr>
        <w:t>Điều 1</w:t>
      </w:r>
      <w:r w:rsidR="00687121" w:rsidRPr="004330FC">
        <w:rPr>
          <w:rFonts w:cs="Times New Roman"/>
          <w:b/>
          <w:szCs w:val="28"/>
        </w:rPr>
        <w:t>4</w:t>
      </w:r>
      <w:r w:rsidRPr="004330FC">
        <w:rPr>
          <w:rFonts w:cs="Times New Roman"/>
          <w:b/>
          <w:szCs w:val="28"/>
        </w:rPr>
        <w:t>. Chế độ báo cáo</w:t>
      </w:r>
    </w:p>
    <w:p w14:paraId="480C220B" w14:textId="77777777" w:rsidR="00574404" w:rsidRPr="004330FC" w:rsidRDefault="00574404" w:rsidP="00693304">
      <w:pPr>
        <w:spacing w:before="120" w:after="120" w:line="264" w:lineRule="auto"/>
        <w:ind w:firstLine="720"/>
        <w:jc w:val="both"/>
        <w:rPr>
          <w:rFonts w:cs="Times New Roman"/>
          <w:szCs w:val="28"/>
        </w:rPr>
      </w:pPr>
      <w:r w:rsidRPr="004330FC">
        <w:rPr>
          <w:rFonts w:cs="Times New Roman"/>
          <w:szCs w:val="28"/>
        </w:rPr>
        <w:t xml:space="preserve">Các cơ quan, đơn vị, Ủy ban nhân dân cấp xã </w:t>
      </w:r>
      <w:r w:rsidR="00F30BD2" w:rsidRPr="004330FC">
        <w:rPr>
          <w:rFonts w:cs="Times New Roman"/>
          <w:szCs w:val="28"/>
        </w:rPr>
        <w:t xml:space="preserve">báo cáo kết quả thực hiện quy chế </w:t>
      </w:r>
      <w:r w:rsidRPr="004330FC">
        <w:rPr>
          <w:rFonts w:cs="Times New Roman"/>
          <w:szCs w:val="28"/>
        </w:rPr>
        <w:t>định kỳ 06 tháng (</w:t>
      </w:r>
      <w:r w:rsidRPr="004330FC">
        <w:rPr>
          <w:rFonts w:cs="Times New Roman"/>
          <w:i/>
          <w:szCs w:val="28"/>
        </w:rPr>
        <w:t>trước ngày 15/</w:t>
      </w:r>
      <w:r w:rsidRPr="004330FC">
        <w:rPr>
          <w:rFonts w:cs="Times New Roman"/>
          <w:szCs w:val="28"/>
        </w:rPr>
        <w:t>5) và 01 năm (</w:t>
      </w:r>
      <w:r w:rsidRPr="004330FC">
        <w:rPr>
          <w:rFonts w:cs="Times New Roman"/>
          <w:i/>
          <w:szCs w:val="28"/>
        </w:rPr>
        <w:t>trước ngày 15/11</w:t>
      </w:r>
      <w:r w:rsidRPr="004330FC">
        <w:rPr>
          <w:rFonts w:cs="Times New Roman"/>
          <w:szCs w:val="28"/>
        </w:rPr>
        <w:t>) gửi về Công an tỉnh</w:t>
      </w:r>
      <w:r w:rsidR="00DC2E0E" w:rsidRPr="004330FC">
        <w:rPr>
          <w:rFonts w:cs="Times New Roman"/>
          <w:szCs w:val="28"/>
        </w:rPr>
        <w:t xml:space="preserve"> (Qua phòng Quản lý xuất nhập cảnh)</w:t>
      </w:r>
      <w:r w:rsidRPr="004330FC">
        <w:rPr>
          <w:rFonts w:cs="Times New Roman"/>
          <w:szCs w:val="28"/>
        </w:rPr>
        <w:t xml:space="preserve"> để tổng hợp</w:t>
      </w:r>
      <w:r w:rsidR="00DC2E0E" w:rsidRPr="004330FC">
        <w:rPr>
          <w:rFonts w:cs="Times New Roman"/>
          <w:szCs w:val="28"/>
        </w:rPr>
        <w:t xml:space="preserve">, báo cáo Ủy ban nhân dân tỉnh. </w:t>
      </w:r>
    </w:p>
    <w:p w14:paraId="1482DEEF" w14:textId="77777777" w:rsidR="00574404" w:rsidRPr="004330FC" w:rsidRDefault="00574404" w:rsidP="00693304">
      <w:pPr>
        <w:spacing w:before="120" w:after="120" w:line="264" w:lineRule="auto"/>
        <w:ind w:firstLine="720"/>
        <w:jc w:val="both"/>
        <w:rPr>
          <w:rFonts w:cs="Times New Roman"/>
          <w:szCs w:val="28"/>
        </w:rPr>
      </w:pPr>
      <w:r w:rsidRPr="004330FC">
        <w:rPr>
          <w:rFonts w:cs="Times New Roman"/>
          <w:b/>
          <w:szCs w:val="28"/>
        </w:rPr>
        <w:t>Điều 1</w:t>
      </w:r>
      <w:r w:rsidR="00687121" w:rsidRPr="004330FC">
        <w:rPr>
          <w:rFonts w:cs="Times New Roman"/>
          <w:b/>
          <w:szCs w:val="28"/>
        </w:rPr>
        <w:t>5</w:t>
      </w:r>
      <w:r w:rsidRPr="004330FC">
        <w:rPr>
          <w:rFonts w:cs="Times New Roman"/>
          <w:b/>
          <w:szCs w:val="28"/>
        </w:rPr>
        <w:t>. Tổ chức thực hiện</w:t>
      </w:r>
    </w:p>
    <w:p w14:paraId="7BAF2F9E" w14:textId="77777777" w:rsidR="00F77384" w:rsidRPr="004330FC" w:rsidRDefault="00574404" w:rsidP="00693304">
      <w:pPr>
        <w:spacing w:before="120" w:after="120" w:line="264" w:lineRule="auto"/>
        <w:ind w:firstLine="720"/>
        <w:jc w:val="both"/>
        <w:rPr>
          <w:rFonts w:eastAsia="Arial" w:cs="Times New Roman"/>
          <w:b/>
          <w:bCs/>
          <w:szCs w:val="28"/>
          <w:lang w:val="en-GB"/>
        </w:rPr>
      </w:pPr>
      <w:r w:rsidRPr="004330FC">
        <w:rPr>
          <w:rFonts w:cs="Times New Roman"/>
          <w:szCs w:val="28"/>
        </w:rPr>
        <w:t>1. Công an tỉnh là đơn vị đầu mối, có trách nhiệm theo dõi, hướng dẫn, kiểm tra, đôn đốc và tổng hợp báo cáo Ủy ban nhân dân tỉnh việc thực hiện Quy chế này, tổ chức sơ kết, tổng kết theo quy định.</w:t>
      </w:r>
      <w:r w:rsidR="00F77384" w:rsidRPr="004330FC">
        <w:rPr>
          <w:rFonts w:eastAsia="Arial" w:cs="Times New Roman"/>
          <w:b/>
          <w:bCs/>
          <w:szCs w:val="28"/>
          <w:lang w:val="en-GB"/>
        </w:rPr>
        <w:t xml:space="preserve"> </w:t>
      </w:r>
    </w:p>
    <w:p w14:paraId="0AC2B477" w14:textId="77777777" w:rsidR="00574404" w:rsidRPr="004330FC" w:rsidRDefault="00F77384" w:rsidP="00693304">
      <w:pPr>
        <w:spacing w:before="120" w:after="120" w:line="264" w:lineRule="auto"/>
        <w:ind w:firstLine="720"/>
        <w:jc w:val="both"/>
        <w:rPr>
          <w:rFonts w:eastAsia="Arial" w:cs="Times New Roman"/>
          <w:szCs w:val="28"/>
          <w:lang w:val="en-GB"/>
        </w:rPr>
      </w:pPr>
      <w:r w:rsidRPr="004330FC">
        <w:rPr>
          <w:rFonts w:eastAsia="Arial" w:cs="Times New Roman"/>
          <w:szCs w:val="28"/>
          <w:lang w:val="en-GB"/>
        </w:rPr>
        <w:t>2. Trường hợp văn bản viện dẫn áp dụng tại Quy chế này được sửa đổi, bổ sung hoặc thay thế thì thực hiện theo văn bản được sửa đổi, bổ sung hoặc thay thế đó. Trong quá trình thực hiện Quy chế, nếu có khó khăn, vướng mắc, đề nghị các cơ quan,</w:t>
      </w:r>
      <w:r w:rsidR="00051D32" w:rsidRPr="004330FC">
        <w:rPr>
          <w:rFonts w:eastAsia="Arial" w:cs="Times New Roman"/>
          <w:szCs w:val="28"/>
          <w:lang w:val="en-GB"/>
        </w:rPr>
        <w:t xml:space="preserve"> đơn vị, Ủy ban nhân dân cấp xã</w:t>
      </w:r>
      <w:r w:rsidRPr="004330FC">
        <w:rPr>
          <w:rFonts w:eastAsia="Arial" w:cs="Times New Roman"/>
          <w:szCs w:val="28"/>
          <w:lang w:val="en-GB"/>
        </w:rPr>
        <w:t xml:space="preserve"> kịp thời phản ánh về Công an tỉnh để tổng hợp trình Ủy ban nhân dân tỉnh xem xét, sửa đổi, bổ sung cho phù hợp./.</w:t>
      </w:r>
      <w:r w:rsidR="00574404" w:rsidRPr="004330FC">
        <w:rPr>
          <w:rFonts w:cs="Times New Roman"/>
          <w:szCs w:val="28"/>
          <w:lang w:val="en-GB"/>
        </w:rPr>
        <w:t xml:space="preserve"> </w:t>
      </w:r>
    </w:p>
    <w:p w14:paraId="6A91FAA4" w14:textId="77777777" w:rsidR="00574404" w:rsidRPr="004330FC" w:rsidRDefault="00574404" w:rsidP="00574404">
      <w:pPr>
        <w:spacing w:before="120"/>
        <w:ind w:firstLine="720"/>
        <w:rPr>
          <w:rFonts w:cs="Times New Roman"/>
          <w:szCs w:val="28"/>
          <w:lang w:val="en-GB"/>
        </w:rPr>
      </w:pPr>
    </w:p>
    <w:p w14:paraId="7D49555E" w14:textId="77777777" w:rsidR="00574404" w:rsidRPr="004330FC" w:rsidRDefault="00574404" w:rsidP="00574404">
      <w:pPr>
        <w:widowControl w:val="0"/>
        <w:tabs>
          <w:tab w:val="left" w:pos="930"/>
        </w:tabs>
        <w:spacing w:before="120"/>
        <w:ind w:left="680"/>
        <w:jc w:val="both"/>
        <w:rPr>
          <w:rFonts w:eastAsia="Times New Roman" w:cs="Times New Roman"/>
          <w:szCs w:val="28"/>
        </w:rPr>
      </w:pPr>
    </w:p>
    <w:p w14:paraId="015CF7A8" w14:textId="77777777" w:rsidR="00574404" w:rsidRPr="004330FC" w:rsidRDefault="00574404" w:rsidP="00574404">
      <w:pPr>
        <w:spacing w:before="120"/>
        <w:ind w:firstLine="720"/>
        <w:jc w:val="both"/>
        <w:rPr>
          <w:rFonts w:cs="Times New Roman"/>
          <w:spacing w:val="-6"/>
          <w:szCs w:val="28"/>
        </w:rPr>
      </w:pPr>
    </w:p>
    <w:p w14:paraId="669588EC" w14:textId="77777777" w:rsidR="00574404" w:rsidRPr="004330FC" w:rsidRDefault="00574404" w:rsidP="00574404">
      <w:pPr>
        <w:pStyle w:val="BodyText"/>
        <w:tabs>
          <w:tab w:val="left" w:pos="903"/>
        </w:tabs>
        <w:spacing w:before="120" w:after="0" w:line="240" w:lineRule="auto"/>
        <w:ind w:left="640" w:firstLine="0"/>
        <w:jc w:val="both"/>
        <w:rPr>
          <w:sz w:val="28"/>
          <w:szCs w:val="28"/>
        </w:rPr>
      </w:pPr>
    </w:p>
    <w:p w14:paraId="3DF78295" w14:textId="77777777" w:rsidR="003242BA" w:rsidRPr="004330FC" w:rsidRDefault="003242BA" w:rsidP="00B75047">
      <w:pPr>
        <w:spacing w:before="120"/>
        <w:jc w:val="both"/>
      </w:pPr>
    </w:p>
    <w:p w14:paraId="67A5F465" w14:textId="77777777" w:rsidR="004330FC" w:rsidRPr="004330FC" w:rsidRDefault="004330FC">
      <w:pPr>
        <w:spacing w:before="120"/>
        <w:jc w:val="both"/>
      </w:pPr>
    </w:p>
    <w:sectPr w:rsidR="004330FC" w:rsidRPr="004330FC" w:rsidSect="000A5E0D">
      <w:headerReference w:type="default" r:id="rId8"/>
      <w:pgSz w:w="11907" w:h="16840" w:code="9"/>
      <w:pgMar w:top="1077" w:right="1134"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81D7" w14:textId="77777777" w:rsidR="000A5E0D" w:rsidRDefault="000A5E0D" w:rsidP="00693304">
      <w:r>
        <w:separator/>
      </w:r>
    </w:p>
  </w:endnote>
  <w:endnote w:type="continuationSeparator" w:id="0">
    <w:p w14:paraId="0CC74637" w14:textId="77777777" w:rsidR="000A5E0D" w:rsidRDefault="000A5E0D" w:rsidP="0069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0400E" w14:textId="77777777" w:rsidR="000A5E0D" w:rsidRDefault="000A5E0D" w:rsidP="00693304">
      <w:r>
        <w:separator/>
      </w:r>
    </w:p>
  </w:footnote>
  <w:footnote w:type="continuationSeparator" w:id="0">
    <w:p w14:paraId="2A29D5D0" w14:textId="77777777" w:rsidR="000A5E0D" w:rsidRDefault="000A5E0D" w:rsidP="00693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961332"/>
      <w:docPartObj>
        <w:docPartGallery w:val="Page Numbers (Top of Page)"/>
        <w:docPartUnique/>
      </w:docPartObj>
    </w:sdtPr>
    <w:sdtEndPr>
      <w:rPr>
        <w:noProof/>
      </w:rPr>
    </w:sdtEndPr>
    <w:sdtContent>
      <w:p w14:paraId="5A8A6A7D" w14:textId="055184C2" w:rsidR="00693304" w:rsidRDefault="00693304">
        <w:pPr>
          <w:pStyle w:val="Header"/>
          <w:jc w:val="center"/>
        </w:pPr>
        <w:r w:rsidRPr="00693304">
          <w:rPr>
            <w:sz w:val="26"/>
            <w:szCs w:val="26"/>
          </w:rPr>
          <w:fldChar w:fldCharType="begin"/>
        </w:r>
        <w:r w:rsidRPr="00693304">
          <w:rPr>
            <w:sz w:val="26"/>
            <w:szCs w:val="26"/>
          </w:rPr>
          <w:instrText xml:space="preserve"> PAGE   \* MERGEFORMAT </w:instrText>
        </w:r>
        <w:r w:rsidRPr="00693304">
          <w:rPr>
            <w:sz w:val="26"/>
            <w:szCs w:val="26"/>
          </w:rPr>
          <w:fldChar w:fldCharType="separate"/>
        </w:r>
        <w:r w:rsidRPr="00693304">
          <w:rPr>
            <w:noProof/>
            <w:sz w:val="26"/>
            <w:szCs w:val="26"/>
          </w:rPr>
          <w:t>2</w:t>
        </w:r>
        <w:r w:rsidRPr="0069330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3FD"/>
    <w:multiLevelType w:val="multilevel"/>
    <w:tmpl w:val="EF90F8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2212A"/>
    <w:multiLevelType w:val="multilevel"/>
    <w:tmpl w:val="2620E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476C0D"/>
    <w:multiLevelType w:val="multilevel"/>
    <w:tmpl w:val="EEE8F0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4E1079"/>
    <w:multiLevelType w:val="multilevel"/>
    <w:tmpl w:val="6E6A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FF0AA6"/>
    <w:multiLevelType w:val="multilevel"/>
    <w:tmpl w:val="77569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45703B"/>
    <w:multiLevelType w:val="multilevel"/>
    <w:tmpl w:val="C884E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884A09"/>
    <w:multiLevelType w:val="multilevel"/>
    <w:tmpl w:val="EDB857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9F1C80"/>
    <w:multiLevelType w:val="multilevel"/>
    <w:tmpl w:val="1F489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9F3B82"/>
    <w:multiLevelType w:val="multilevel"/>
    <w:tmpl w:val="46826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D43724"/>
    <w:multiLevelType w:val="multilevel"/>
    <w:tmpl w:val="434C40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2E3A86"/>
    <w:multiLevelType w:val="multilevel"/>
    <w:tmpl w:val="D7569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774940"/>
    <w:multiLevelType w:val="multilevel"/>
    <w:tmpl w:val="B8FE89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D16F5B"/>
    <w:multiLevelType w:val="multilevel"/>
    <w:tmpl w:val="7D2EC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704C02"/>
    <w:multiLevelType w:val="multilevel"/>
    <w:tmpl w:val="5FAEF4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BD2962"/>
    <w:multiLevelType w:val="multilevel"/>
    <w:tmpl w:val="812E57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582132"/>
    <w:multiLevelType w:val="multilevel"/>
    <w:tmpl w:val="5CF49B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BC58CE"/>
    <w:multiLevelType w:val="multilevel"/>
    <w:tmpl w:val="651E9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4666957">
    <w:abstractNumId w:val="4"/>
  </w:num>
  <w:num w:numId="2" w16cid:durableId="1902935753">
    <w:abstractNumId w:val="15"/>
  </w:num>
  <w:num w:numId="3" w16cid:durableId="657030905">
    <w:abstractNumId w:val="9"/>
  </w:num>
  <w:num w:numId="4" w16cid:durableId="1457717865">
    <w:abstractNumId w:val="8"/>
  </w:num>
  <w:num w:numId="5" w16cid:durableId="1375887413">
    <w:abstractNumId w:val="3"/>
  </w:num>
  <w:num w:numId="6" w16cid:durableId="112679938">
    <w:abstractNumId w:val="13"/>
  </w:num>
  <w:num w:numId="7" w16cid:durableId="695888276">
    <w:abstractNumId w:val="11"/>
  </w:num>
  <w:num w:numId="8" w16cid:durableId="813720702">
    <w:abstractNumId w:val="12"/>
  </w:num>
  <w:num w:numId="9" w16cid:durableId="1705443826">
    <w:abstractNumId w:val="14"/>
  </w:num>
  <w:num w:numId="10" w16cid:durableId="1195726069">
    <w:abstractNumId w:val="16"/>
  </w:num>
  <w:num w:numId="11" w16cid:durableId="108362136">
    <w:abstractNumId w:val="10"/>
  </w:num>
  <w:num w:numId="12" w16cid:durableId="915481303">
    <w:abstractNumId w:val="2"/>
  </w:num>
  <w:num w:numId="13" w16cid:durableId="124858920">
    <w:abstractNumId w:val="0"/>
  </w:num>
  <w:num w:numId="14" w16cid:durableId="1179003666">
    <w:abstractNumId w:val="7"/>
  </w:num>
  <w:num w:numId="15" w16cid:durableId="476728824">
    <w:abstractNumId w:val="1"/>
  </w:num>
  <w:num w:numId="16" w16cid:durableId="1735421980">
    <w:abstractNumId w:val="6"/>
  </w:num>
  <w:num w:numId="17" w16cid:durableId="677002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11"/>
    <w:rsid w:val="00015DDF"/>
    <w:rsid w:val="0002278A"/>
    <w:rsid w:val="00022CF9"/>
    <w:rsid w:val="00051D32"/>
    <w:rsid w:val="00081E87"/>
    <w:rsid w:val="000918EE"/>
    <w:rsid w:val="00096DAA"/>
    <w:rsid w:val="000A5E0D"/>
    <w:rsid w:val="000B479A"/>
    <w:rsid w:val="000D76A0"/>
    <w:rsid w:val="000E0600"/>
    <w:rsid w:val="000F5CB4"/>
    <w:rsid w:val="00105111"/>
    <w:rsid w:val="001058B5"/>
    <w:rsid w:val="0013752B"/>
    <w:rsid w:val="00143583"/>
    <w:rsid w:val="00153BB9"/>
    <w:rsid w:val="00167320"/>
    <w:rsid w:val="001C37F4"/>
    <w:rsid w:val="002313DA"/>
    <w:rsid w:val="002544FC"/>
    <w:rsid w:val="002A131E"/>
    <w:rsid w:val="002A14EE"/>
    <w:rsid w:val="002A786E"/>
    <w:rsid w:val="002D0E90"/>
    <w:rsid w:val="002E0A21"/>
    <w:rsid w:val="002E66EF"/>
    <w:rsid w:val="002E77C3"/>
    <w:rsid w:val="002F7211"/>
    <w:rsid w:val="00305049"/>
    <w:rsid w:val="003177AF"/>
    <w:rsid w:val="003242BA"/>
    <w:rsid w:val="0033726E"/>
    <w:rsid w:val="003B15E1"/>
    <w:rsid w:val="003B76E9"/>
    <w:rsid w:val="003F4BD2"/>
    <w:rsid w:val="00423D25"/>
    <w:rsid w:val="004330FC"/>
    <w:rsid w:val="00454795"/>
    <w:rsid w:val="004A65DD"/>
    <w:rsid w:val="004B6BA5"/>
    <w:rsid w:val="004F2A05"/>
    <w:rsid w:val="00505BBC"/>
    <w:rsid w:val="0052561C"/>
    <w:rsid w:val="00532314"/>
    <w:rsid w:val="00536748"/>
    <w:rsid w:val="00537399"/>
    <w:rsid w:val="00574404"/>
    <w:rsid w:val="00577790"/>
    <w:rsid w:val="005937B4"/>
    <w:rsid w:val="005C4A1B"/>
    <w:rsid w:val="00600F23"/>
    <w:rsid w:val="00607BDB"/>
    <w:rsid w:val="00625D7C"/>
    <w:rsid w:val="006460DF"/>
    <w:rsid w:val="00647A1C"/>
    <w:rsid w:val="00647D4D"/>
    <w:rsid w:val="006808EE"/>
    <w:rsid w:val="00687121"/>
    <w:rsid w:val="00692426"/>
    <w:rsid w:val="00693304"/>
    <w:rsid w:val="006B7A2E"/>
    <w:rsid w:val="006C11C9"/>
    <w:rsid w:val="006F62C4"/>
    <w:rsid w:val="00747815"/>
    <w:rsid w:val="00753237"/>
    <w:rsid w:val="00770BC0"/>
    <w:rsid w:val="0078174A"/>
    <w:rsid w:val="0079472D"/>
    <w:rsid w:val="00795AE9"/>
    <w:rsid w:val="007B7B47"/>
    <w:rsid w:val="007E0466"/>
    <w:rsid w:val="008105A9"/>
    <w:rsid w:val="00836A3A"/>
    <w:rsid w:val="00857ED5"/>
    <w:rsid w:val="008B1737"/>
    <w:rsid w:val="008F48B0"/>
    <w:rsid w:val="008F5C0D"/>
    <w:rsid w:val="008F6EE7"/>
    <w:rsid w:val="00916F32"/>
    <w:rsid w:val="00932C13"/>
    <w:rsid w:val="00956B08"/>
    <w:rsid w:val="00980BF1"/>
    <w:rsid w:val="00984A8F"/>
    <w:rsid w:val="009A1E2D"/>
    <w:rsid w:val="009C4416"/>
    <w:rsid w:val="009D0CDE"/>
    <w:rsid w:val="009D2EB8"/>
    <w:rsid w:val="009E152D"/>
    <w:rsid w:val="009E62E2"/>
    <w:rsid w:val="00A216B5"/>
    <w:rsid w:val="00A3508D"/>
    <w:rsid w:val="00A513FD"/>
    <w:rsid w:val="00A51BA2"/>
    <w:rsid w:val="00A555A1"/>
    <w:rsid w:val="00A569B8"/>
    <w:rsid w:val="00A818E8"/>
    <w:rsid w:val="00A94BFF"/>
    <w:rsid w:val="00AA394D"/>
    <w:rsid w:val="00AA492A"/>
    <w:rsid w:val="00AC1876"/>
    <w:rsid w:val="00AD5718"/>
    <w:rsid w:val="00AE309D"/>
    <w:rsid w:val="00AF6F3D"/>
    <w:rsid w:val="00B12926"/>
    <w:rsid w:val="00B15C15"/>
    <w:rsid w:val="00B330D0"/>
    <w:rsid w:val="00B75047"/>
    <w:rsid w:val="00C02607"/>
    <w:rsid w:val="00C0343A"/>
    <w:rsid w:val="00C05C12"/>
    <w:rsid w:val="00C506E7"/>
    <w:rsid w:val="00C74822"/>
    <w:rsid w:val="00C776DE"/>
    <w:rsid w:val="00C82250"/>
    <w:rsid w:val="00CA45EF"/>
    <w:rsid w:val="00CB1F0B"/>
    <w:rsid w:val="00CC15DC"/>
    <w:rsid w:val="00CE722D"/>
    <w:rsid w:val="00D05C7E"/>
    <w:rsid w:val="00D07617"/>
    <w:rsid w:val="00D11946"/>
    <w:rsid w:val="00D161E7"/>
    <w:rsid w:val="00D16AEA"/>
    <w:rsid w:val="00D17D6F"/>
    <w:rsid w:val="00D722D6"/>
    <w:rsid w:val="00DB3D91"/>
    <w:rsid w:val="00DB6E89"/>
    <w:rsid w:val="00DC06F2"/>
    <w:rsid w:val="00DC2E0E"/>
    <w:rsid w:val="00DC65B3"/>
    <w:rsid w:val="00DD7339"/>
    <w:rsid w:val="00DF55E6"/>
    <w:rsid w:val="00E00EEE"/>
    <w:rsid w:val="00E01904"/>
    <w:rsid w:val="00E3660D"/>
    <w:rsid w:val="00E72639"/>
    <w:rsid w:val="00EB73BD"/>
    <w:rsid w:val="00EE4A3E"/>
    <w:rsid w:val="00F10FD0"/>
    <w:rsid w:val="00F17BC2"/>
    <w:rsid w:val="00F21979"/>
    <w:rsid w:val="00F25D6C"/>
    <w:rsid w:val="00F30BD2"/>
    <w:rsid w:val="00F43C39"/>
    <w:rsid w:val="00F44D58"/>
    <w:rsid w:val="00F77384"/>
    <w:rsid w:val="00F77768"/>
    <w:rsid w:val="00F86753"/>
    <w:rsid w:val="00FC2FF8"/>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2A8F"/>
  <w15:chartTrackingRefBased/>
  <w15:docId w15:val="{273144FE-4576-4193-9EDA-E4865A09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721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6B7A2E"/>
    <w:rPr>
      <w:rFonts w:eastAsia="Times New Roman" w:cs="Times New Roman"/>
      <w:sz w:val="26"/>
      <w:szCs w:val="26"/>
    </w:rPr>
  </w:style>
  <w:style w:type="paragraph" w:styleId="BodyText">
    <w:name w:val="Body Text"/>
    <w:basedOn w:val="Normal"/>
    <w:link w:val="BodyTextChar"/>
    <w:qFormat/>
    <w:rsid w:val="006B7A2E"/>
    <w:pPr>
      <w:widowControl w:val="0"/>
      <w:spacing w:after="160" w:line="259"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6B7A2E"/>
  </w:style>
  <w:style w:type="paragraph" w:styleId="ListParagraph">
    <w:name w:val="List Paragraph"/>
    <w:basedOn w:val="Normal"/>
    <w:uiPriority w:val="34"/>
    <w:qFormat/>
    <w:rsid w:val="00DC65B3"/>
    <w:pPr>
      <w:ind w:left="720"/>
      <w:contextualSpacing/>
    </w:pPr>
  </w:style>
  <w:style w:type="paragraph" w:styleId="BalloonText">
    <w:name w:val="Balloon Text"/>
    <w:basedOn w:val="Normal"/>
    <w:link w:val="BalloonTextChar"/>
    <w:uiPriority w:val="99"/>
    <w:semiHidden/>
    <w:unhideWhenUsed/>
    <w:rsid w:val="00EB73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3BD"/>
    <w:rPr>
      <w:rFonts w:ascii="Segoe UI" w:hAnsi="Segoe UI" w:cs="Segoe UI"/>
      <w:sz w:val="18"/>
      <w:szCs w:val="18"/>
    </w:rPr>
  </w:style>
  <w:style w:type="paragraph" w:styleId="NormalWeb">
    <w:name w:val="Normal (Web)"/>
    <w:basedOn w:val="Normal"/>
    <w:uiPriority w:val="99"/>
    <w:unhideWhenUsed/>
    <w:rsid w:val="005937B4"/>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semiHidden/>
    <w:unhideWhenUsed/>
    <w:rsid w:val="00DB6E89"/>
    <w:rPr>
      <w:color w:val="0000FF"/>
      <w:u w:val="single"/>
    </w:rPr>
  </w:style>
  <w:style w:type="paragraph" w:styleId="Header">
    <w:name w:val="header"/>
    <w:basedOn w:val="Normal"/>
    <w:link w:val="HeaderChar"/>
    <w:uiPriority w:val="99"/>
    <w:unhideWhenUsed/>
    <w:rsid w:val="00693304"/>
    <w:pPr>
      <w:tabs>
        <w:tab w:val="center" w:pos="4680"/>
        <w:tab w:val="right" w:pos="9360"/>
      </w:tabs>
    </w:pPr>
  </w:style>
  <w:style w:type="character" w:customStyle="1" w:styleId="HeaderChar">
    <w:name w:val="Header Char"/>
    <w:basedOn w:val="DefaultParagraphFont"/>
    <w:link w:val="Header"/>
    <w:uiPriority w:val="99"/>
    <w:rsid w:val="00693304"/>
  </w:style>
  <w:style w:type="paragraph" w:styleId="Footer">
    <w:name w:val="footer"/>
    <w:basedOn w:val="Normal"/>
    <w:link w:val="FooterChar"/>
    <w:uiPriority w:val="99"/>
    <w:unhideWhenUsed/>
    <w:rsid w:val="00693304"/>
    <w:pPr>
      <w:tabs>
        <w:tab w:val="center" w:pos="4680"/>
        <w:tab w:val="right" w:pos="9360"/>
      </w:tabs>
    </w:pPr>
  </w:style>
  <w:style w:type="character" w:customStyle="1" w:styleId="FooterChar">
    <w:name w:val="Footer Char"/>
    <w:basedOn w:val="DefaultParagraphFont"/>
    <w:link w:val="Footer"/>
    <w:uiPriority w:val="99"/>
    <w:rsid w:val="0069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8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1E306-831D-4ADE-998A-2D9A1109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3408</Words>
  <Characters>19427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BMT</cp:lastModifiedBy>
  <cp:revision>2</cp:revision>
  <cp:lastPrinted>2026-08-04T02:46:00Z</cp:lastPrinted>
  <dcterms:created xsi:type="dcterms:W3CDTF">2026-08-21T07:46:00Z</dcterms:created>
  <dcterms:modified xsi:type="dcterms:W3CDTF">2026-08-21T07:46:00Z</dcterms:modified>
</cp:coreProperties>
</file>